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54A2" w14:textId="77777777" w:rsidR="0062090F" w:rsidRPr="003F041C" w:rsidRDefault="0062090F" w:rsidP="00BD0BBF">
      <w:pPr>
        <w:spacing w:after="0" w:line="240" w:lineRule="auto"/>
        <w:jc w:val="center"/>
        <w:rPr>
          <w:rFonts w:asciiTheme="majorBidi" w:hAnsiTheme="majorBidi" w:cs="SC_OUHOD"/>
          <w:sz w:val="48"/>
          <w:szCs w:val="48"/>
          <w:rtl/>
        </w:rPr>
      </w:pPr>
      <w:r w:rsidRPr="003F041C">
        <w:rPr>
          <w:rFonts w:asciiTheme="majorBidi" w:hAnsiTheme="majorBidi" w:cs="SC_OUHOD"/>
          <w:sz w:val="48"/>
          <w:szCs w:val="48"/>
          <w:rtl/>
        </w:rPr>
        <w:t xml:space="preserve">جامعة </w:t>
      </w:r>
      <w:r w:rsidR="00BD0BBF">
        <w:rPr>
          <w:rFonts w:asciiTheme="majorBidi" w:hAnsiTheme="majorBidi" w:cs="SC_OUHOD" w:hint="cs"/>
          <w:sz w:val="48"/>
          <w:szCs w:val="48"/>
          <w:rtl/>
        </w:rPr>
        <w:t>الزنتـــــان</w:t>
      </w:r>
    </w:p>
    <w:p w14:paraId="70C4A271" w14:textId="77777777" w:rsidR="0062090F" w:rsidRDefault="0062090F" w:rsidP="0062090F">
      <w:pPr>
        <w:spacing w:after="0" w:line="240" w:lineRule="auto"/>
        <w:jc w:val="center"/>
        <w:rPr>
          <w:rFonts w:asciiTheme="majorBidi" w:hAnsiTheme="majorBidi" w:cs="SC_DUBAI"/>
          <w:sz w:val="44"/>
          <w:szCs w:val="44"/>
          <w:rtl/>
        </w:rPr>
      </w:pPr>
      <w:r w:rsidRPr="003F041C">
        <w:rPr>
          <w:rFonts w:asciiTheme="majorBidi" w:hAnsiTheme="majorBidi" w:cs="SC_DUBAI"/>
          <w:sz w:val="44"/>
          <w:szCs w:val="44"/>
          <w:rtl/>
        </w:rPr>
        <w:t>كلية الآداب والعلوم بدر</w:t>
      </w:r>
    </w:p>
    <w:p w14:paraId="4298AFDA" w14:textId="77777777" w:rsidR="0062090F" w:rsidRDefault="00BD0BBF" w:rsidP="0062090F">
      <w:pPr>
        <w:spacing w:after="0" w:line="240" w:lineRule="auto"/>
        <w:rPr>
          <w:rFonts w:asciiTheme="majorBidi" w:hAnsiTheme="majorBidi" w:cs="SC_DUBAI"/>
          <w:sz w:val="44"/>
          <w:szCs w:val="44"/>
          <w:rtl/>
        </w:rPr>
      </w:pPr>
      <w:r>
        <w:rPr>
          <w:rFonts w:asciiTheme="majorBidi" w:hAnsiTheme="majorBidi" w:cs="SC_DUBAI"/>
          <w:noProof/>
          <w:sz w:val="44"/>
          <w:szCs w:val="44"/>
          <w:rtl/>
        </w:rPr>
        <w:drawing>
          <wp:anchor distT="0" distB="0" distL="114300" distR="114300" simplePos="0" relativeHeight="251663360" behindDoc="0" locked="0" layoutInCell="1" allowOverlap="1" wp14:anchorId="328B41B6" wp14:editId="2364A4E8">
            <wp:simplePos x="0" y="0"/>
            <wp:positionH relativeFrom="column">
              <wp:posOffset>1933575</wp:posOffset>
            </wp:positionH>
            <wp:positionV relativeFrom="paragraph">
              <wp:posOffset>143510</wp:posOffset>
            </wp:positionV>
            <wp:extent cx="1314450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29813_1854436078006534_828298270251312742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F2020" w14:textId="77777777" w:rsidR="0062090F" w:rsidRDefault="0062090F" w:rsidP="0062090F">
      <w:pPr>
        <w:spacing w:after="0" w:line="240" w:lineRule="auto"/>
        <w:rPr>
          <w:rFonts w:asciiTheme="majorBidi" w:hAnsiTheme="majorBidi" w:cs="SC_DUBAI"/>
          <w:sz w:val="44"/>
          <w:szCs w:val="44"/>
          <w:rtl/>
        </w:rPr>
      </w:pPr>
    </w:p>
    <w:p w14:paraId="51A054F9" w14:textId="77777777" w:rsidR="0062090F" w:rsidRDefault="0062090F" w:rsidP="0062090F">
      <w:pPr>
        <w:spacing w:after="0" w:line="240" w:lineRule="auto"/>
        <w:rPr>
          <w:rFonts w:asciiTheme="majorBidi" w:hAnsiTheme="majorBidi" w:cs="SC_DUBAI"/>
          <w:sz w:val="44"/>
          <w:szCs w:val="44"/>
          <w:rtl/>
        </w:rPr>
      </w:pPr>
    </w:p>
    <w:p w14:paraId="0EE8BD23" w14:textId="77777777" w:rsidR="0062090F" w:rsidRPr="003F041C" w:rsidRDefault="0062090F" w:rsidP="0062090F">
      <w:pPr>
        <w:spacing w:after="0" w:line="240" w:lineRule="auto"/>
        <w:rPr>
          <w:rFonts w:asciiTheme="majorBidi" w:hAnsiTheme="majorBidi" w:cs="SC_DUBAI"/>
          <w:sz w:val="44"/>
          <w:szCs w:val="44"/>
          <w:rtl/>
        </w:rPr>
      </w:pPr>
    </w:p>
    <w:p w14:paraId="11AC91AE" w14:textId="77777777" w:rsidR="0062090F" w:rsidRDefault="00BD0BBF" w:rsidP="00BD0BB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Alzintan</w:t>
      </w:r>
      <w:proofErr w:type="spellEnd"/>
      <w:r w:rsidR="0062090F">
        <w:rPr>
          <w:rFonts w:asciiTheme="majorBidi" w:hAnsiTheme="majorBidi" w:cstheme="majorBidi"/>
          <w:sz w:val="28"/>
          <w:szCs w:val="28"/>
        </w:rPr>
        <w:t xml:space="preserve"> University</w:t>
      </w:r>
    </w:p>
    <w:p w14:paraId="245D68E6" w14:textId="77777777" w:rsidR="0062090F" w:rsidRDefault="0062090F" w:rsidP="0062090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Faculty of Art and Science – Badr, Libya</w:t>
      </w:r>
    </w:p>
    <w:p w14:paraId="2E8E0B3C" w14:textId="77777777" w:rsidR="002D0859" w:rsidRPr="0062090F" w:rsidRDefault="002D0859" w:rsidP="00123975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A51C1CF" w14:textId="77777777" w:rsidR="002D0859" w:rsidRDefault="002D0859" w:rsidP="00123975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84E0D7" w14:textId="77777777" w:rsidR="00F753C3" w:rsidRPr="003F041C" w:rsidRDefault="00F753C3" w:rsidP="00963D48">
      <w:pPr>
        <w:spacing w:after="0" w:line="240" w:lineRule="auto"/>
        <w:jc w:val="center"/>
        <w:rPr>
          <w:rFonts w:asciiTheme="majorBidi" w:hAnsiTheme="majorBidi" w:cs="SC_DUBAI"/>
          <w:sz w:val="40"/>
          <w:szCs w:val="40"/>
          <w:rtl/>
        </w:rPr>
      </w:pPr>
      <w:r w:rsidRPr="003F041C">
        <w:rPr>
          <w:rFonts w:asciiTheme="majorBidi" w:hAnsiTheme="majorBidi" w:cs="SC_DUBAI"/>
          <w:sz w:val="40"/>
          <w:szCs w:val="40"/>
          <w:rtl/>
        </w:rPr>
        <w:t xml:space="preserve">قسم </w:t>
      </w:r>
      <w:r w:rsidR="00963D48">
        <w:rPr>
          <w:rFonts w:asciiTheme="majorBidi" w:hAnsiTheme="majorBidi" w:cs="SC_DUBAI" w:hint="cs"/>
          <w:sz w:val="40"/>
          <w:szCs w:val="40"/>
          <w:rtl/>
        </w:rPr>
        <w:t xml:space="preserve">اللغة العربية </w:t>
      </w:r>
    </w:p>
    <w:p w14:paraId="7DB26C3F" w14:textId="77777777" w:rsidR="001A10A6" w:rsidRPr="00273FF6" w:rsidRDefault="001A10A6" w:rsidP="001A10A6">
      <w:pPr>
        <w:jc w:val="center"/>
        <w:rPr>
          <w:rFonts w:asciiTheme="majorBidi" w:hAnsiTheme="majorBidi" w:cstheme="majorBidi"/>
          <w:sz w:val="28"/>
          <w:szCs w:val="28"/>
        </w:rPr>
      </w:pPr>
      <w:r w:rsidRPr="001A10A6">
        <w:rPr>
          <w:rFonts w:asciiTheme="majorBidi" w:hAnsiTheme="majorBidi" w:cstheme="majorBidi"/>
          <w:sz w:val="28"/>
          <w:szCs w:val="28"/>
        </w:rPr>
        <w:t xml:space="preserve">Arabic </w:t>
      </w:r>
      <w:proofErr w:type="spellStart"/>
      <w:r w:rsidRPr="001A10A6">
        <w:rPr>
          <w:rFonts w:asciiTheme="majorBidi" w:hAnsiTheme="majorBidi" w:cstheme="majorBidi"/>
          <w:sz w:val="28"/>
          <w:szCs w:val="28"/>
        </w:rPr>
        <w:t>languageDepartment</w:t>
      </w:r>
      <w:proofErr w:type="spellEnd"/>
    </w:p>
    <w:p w14:paraId="40EFAC6A" w14:textId="77777777" w:rsidR="002D0859" w:rsidRDefault="002D0859" w:rsidP="002D0859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45B63E31" w14:textId="77777777" w:rsidR="002D0859" w:rsidRDefault="002D0859" w:rsidP="002D0859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7B7CB5EA" w14:textId="77777777" w:rsidR="002D0859" w:rsidRDefault="00E71C53" w:rsidP="00407BD5">
      <w:pPr>
        <w:pStyle w:val="a8"/>
        <w:rPr>
          <w:rtl/>
        </w:rPr>
      </w:pPr>
      <w:r>
        <w:rPr>
          <w:rtl/>
        </w:rPr>
        <w:tab/>
      </w:r>
    </w:p>
    <w:p w14:paraId="7A5BC339" w14:textId="77777777" w:rsidR="00775D28" w:rsidRDefault="00775D28" w:rsidP="00E71C53">
      <w:pPr>
        <w:tabs>
          <w:tab w:val="left" w:pos="3656"/>
        </w:tabs>
        <w:rPr>
          <w:rFonts w:asciiTheme="majorBidi" w:hAnsiTheme="majorBidi" w:cstheme="majorBidi"/>
          <w:sz w:val="28"/>
          <w:szCs w:val="28"/>
          <w:rtl/>
        </w:rPr>
      </w:pPr>
    </w:p>
    <w:p w14:paraId="2D5D4D3B" w14:textId="77777777" w:rsidR="00775D28" w:rsidRDefault="00775D28" w:rsidP="00E71C53">
      <w:pPr>
        <w:tabs>
          <w:tab w:val="left" w:pos="3656"/>
        </w:tabs>
        <w:rPr>
          <w:rFonts w:asciiTheme="majorBidi" w:hAnsiTheme="majorBidi" w:cstheme="majorBidi"/>
          <w:sz w:val="28"/>
          <w:szCs w:val="28"/>
          <w:rtl/>
        </w:rPr>
      </w:pPr>
    </w:p>
    <w:p w14:paraId="6F689D15" w14:textId="77777777" w:rsidR="00775D28" w:rsidRDefault="00775D28" w:rsidP="00E71C53">
      <w:pPr>
        <w:tabs>
          <w:tab w:val="left" w:pos="3656"/>
        </w:tabs>
        <w:rPr>
          <w:rFonts w:asciiTheme="majorBidi" w:hAnsiTheme="majorBidi" w:cstheme="majorBidi"/>
          <w:sz w:val="28"/>
          <w:szCs w:val="28"/>
          <w:rtl/>
        </w:rPr>
      </w:pPr>
    </w:p>
    <w:p w14:paraId="1B5F27DE" w14:textId="77777777" w:rsidR="00AF5F17" w:rsidRPr="00123975" w:rsidRDefault="00AF5F17" w:rsidP="00E71C53">
      <w:pPr>
        <w:tabs>
          <w:tab w:val="left" w:pos="3656"/>
        </w:tabs>
        <w:rPr>
          <w:rFonts w:asciiTheme="majorBidi" w:hAnsiTheme="majorBidi" w:cstheme="majorBidi"/>
          <w:sz w:val="28"/>
          <w:szCs w:val="28"/>
          <w:rtl/>
        </w:rPr>
      </w:pPr>
    </w:p>
    <w:p w14:paraId="2C891F14" w14:textId="77777777" w:rsidR="007A78D7" w:rsidRPr="00953EA3" w:rsidRDefault="007A78D7" w:rsidP="00332940">
      <w:pPr>
        <w:spacing w:line="240" w:lineRule="auto"/>
        <w:jc w:val="center"/>
        <w:rPr>
          <w:rFonts w:ascii="Arabic Typesetting" w:hAnsi="Arabic Typesetting" w:cs="Arabic Typesetting"/>
          <w:sz w:val="44"/>
          <w:szCs w:val="44"/>
          <w:rtl/>
        </w:rPr>
      </w:pPr>
      <w:r w:rsidRPr="00953EA3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F753C3" w:rsidRPr="00953EA3">
        <w:rPr>
          <w:rFonts w:ascii="Arabic Typesetting" w:hAnsi="Arabic Typesetting" w:cs="Arabic Typesetting"/>
          <w:sz w:val="44"/>
          <w:szCs w:val="44"/>
          <w:rtl/>
        </w:rPr>
        <w:t>دليل</w:t>
      </w:r>
      <w:r w:rsidRPr="00953EA3">
        <w:rPr>
          <w:rFonts w:ascii="Arabic Typesetting" w:hAnsi="Arabic Typesetting" w:cs="Arabic Typesetting"/>
          <w:sz w:val="44"/>
          <w:szCs w:val="44"/>
          <w:rtl/>
        </w:rPr>
        <w:t xml:space="preserve"> الأكاديمي ل</w:t>
      </w:r>
      <w:r w:rsidR="002221B5" w:rsidRPr="00953EA3">
        <w:rPr>
          <w:rFonts w:ascii="Arabic Typesetting" w:hAnsi="Arabic Typesetting" w:cs="Arabic Typesetting"/>
          <w:sz w:val="44"/>
          <w:szCs w:val="44"/>
          <w:rtl/>
        </w:rPr>
        <w:t xml:space="preserve">قسم </w:t>
      </w:r>
      <w:r w:rsidR="00332940">
        <w:rPr>
          <w:rFonts w:ascii="Arabic Typesetting" w:hAnsi="Arabic Typesetting" w:cs="Arabic Typesetting" w:hint="cs"/>
          <w:sz w:val="44"/>
          <w:szCs w:val="44"/>
          <w:rtl/>
        </w:rPr>
        <w:t xml:space="preserve">اللغة العربية </w:t>
      </w:r>
    </w:p>
    <w:p w14:paraId="237A1B48" w14:textId="77777777" w:rsidR="001A10A6" w:rsidRPr="00273FF6" w:rsidRDefault="00E71C53" w:rsidP="001A10A6">
      <w:pPr>
        <w:jc w:val="center"/>
        <w:rPr>
          <w:rFonts w:asciiTheme="majorBidi" w:hAnsiTheme="majorBidi" w:cs="Sultan Medium"/>
          <w:sz w:val="30"/>
          <w:szCs w:val="30"/>
        </w:rPr>
      </w:pPr>
      <w:r w:rsidRPr="00E71C53">
        <w:rPr>
          <w:rFonts w:asciiTheme="majorBidi" w:hAnsiTheme="majorBidi" w:cs="Sultan Medium"/>
          <w:sz w:val="30"/>
          <w:szCs w:val="30"/>
        </w:rPr>
        <w:t xml:space="preserve">Academic Brochure of </w:t>
      </w:r>
      <w:r w:rsidR="001A10A6" w:rsidRPr="001A10A6">
        <w:rPr>
          <w:rFonts w:asciiTheme="majorBidi" w:hAnsiTheme="majorBidi" w:cs="Sultan Medium"/>
          <w:sz w:val="30"/>
          <w:szCs w:val="30"/>
        </w:rPr>
        <w:t xml:space="preserve">Arabic </w:t>
      </w:r>
      <w:proofErr w:type="spellStart"/>
      <w:r w:rsidR="001A10A6" w:rsidRPr="001A10A6">
        <w:rPr>
          <w:rFonts w:asciiTheme="majorBidi" w:hAnsiTheme="majorBidi" w:cs="Sultan Medium"/>
          <w:sz w:val="30"/>
          <w:szCs w:val="30"/>
        </w:rPr>
        <w:t>languageDepartment</w:t>
      </w:r>
      <w:proofErr w:type="spellEnd"/>
    </w:p>
    <w:p w14:paraId="1E756AE8" w14:textId="77777777" w:rsidR="00E71C53" w:rsidRDefault="00E71C53" w:rsidP="001A10A6">
      <w:pPr>
        <w:jc w:val="center"/>
        <w:rPr>
          <w:rFonts w:asciiTheme="majorBidi" w:hAnsiTheme="majorBidi" w:cs="Sultan Medium"/>
          <w:sz w:val="30"/>
          <w:szCs w:val="30"/>
        </w:rPr>
      </w:pPr>
    </w:p>
    <w:p w14:paraId="19930047" w14:textId="77777777" w:rsidR="00AF5F17" w:rsidRDefault="009E6610" w:rsidP="00A37089">
      <w:pPr>
        <w:jc w:val="center"/>
        <w:rPr>
          <w:rFonts w:asciiTheme="majorBidi" w:hAnsiTheme="majorBidi" w:cs="Sultan Medium"/>
          <w:sz w:val="30"/>
          <w:szCs w:val="30"/>
          <w:rtl/>
        </w:rPr>
      </w:pPr>
      <w:r>
        <w:rPr>
          <w:rFonts w:asciiTheme="majorBidi" w:hAnsiTheme="majorBidi" w:cs="Sultan Medium" w:hint="cs"/>
          <w:sz w:val="30"/>
          <w:szCs w:val="30"/>
          <w:rtl/>
        </w:rPr>
        <w:t>العام الجامعي 20</w:t>
      </w:r>
      <w:r w:rsidR="00BD0BBF">
        <w:rPr>
          <w:rFonts w:asciiTheme="majorBidi" w:hAnsiTheme="majorBidi" w:cs="Sultan Medium" w:hint="cs"/>
          <w:sz w:val="30"/>
          <w:szCs w:val="30"/>
          <w:rtl/>
        </w:rPr>
        <w:t>20</w:t>
      </w:r>
      <w:r>
        <w:rPr>
          <w:rFonts w:asciiTheme="majorBidi" w:hAnsiTheme="majorBidi" w:cs="Sultan Medium"/>
          <w:sz w:val="30"/>
          <w:szCs w:val="30"/>
          <w:rtl/>
        </w:rPr>
        <w:t>–</w:t>
      </w:r>
      <w:r>
        <w:rPr>
          <w:rFonts w:asciiTheme="majorBidi" w:hAnsiTheme="majorBidi" w:cs="Sultan Medium" w:hint="cs"/>
          <w:sz w:val="30"/>
          <w:szCs w:val="30"/>
          <w:rtl/>
        </w:rPr>
        <w:t xml:space="preserve"> 20</w:t>
      </w:r>
      <w:r w:rsidR="00BD0BBF">
        <w:rPr>
          <w:rFonts w:asciiTheme="majorBidi" w:hAnsiTheme="majorBidi" w:cs="Sultan Medium" w:hint="cs"/>
          <w:sz w:val="30"/>
          <w:szCs w:val="30"/>
          <w:rtl/>
        </w:rPr>
        <w:t>21</w:t>
      </w:r>
      <w:r>
        <w:rPr>
          <w:rFonts w:asciiTheme="majorBidi" w:hAnsiTheme="majorBidi" w:cs="Sultan Medium" w:hint="cs"/>
          <w:sz w:val="30"/>
          <w:szCs w:val="30"/>
          <w:rtl/>
        </w:rPr>
        <w:t xml:space="preserve"> م</w:t>
      </w:r>
    </w:p>
    <w:p w14:paraId="377E6DE6" w14:textId="77777777" w:rsidR="00BD0BBF" w:rsidRDefault="00BD0BBF" w:rsidP="00BD0BBF">
      <w:pPr>
        <w:jc w:val="center"/>
        <w:rPr>
          <w:rFonts w:asciiTheme="majorBidi" w:hAnsiTheme="majorBidi" w:cs="Sultan Medium"/>
          <w:sz w:val="30"/>
          <w:szCs w:val="30"/>
        </w:rPr>
      </w:pPr>
    </w:p>
    <w:p w14:paraId="084ADCB0" w14:textId="77777777" w:rsidR="00A37089" w:rsidRDefault="00A37089" w:rsidP="00BD0BBF">
      <w:pPr>
        <w:jc w:val="center"/>
        <w:rPr>
          <w:rFonts w:asciiTheme="majorBidi" w:hAnsiTheme="majorBidi" w:cs="Sultan Medium"/>
          <w:sz w:val="30"/>
          <w:szCs w:val="30"/>
          <w:rtl/>
        </w:rPr>
      </w:pPr>
    </w:p>
    <w:p w14:paraId="3B00EE08" w14:textId="77777777" w:rsidR="00BD0BBF" w:rsidRDefault="00BD0BBF" w:rsidP="00BD0BBF">
      <w:pPr>
        <w:jc w:val="center"/>
        <w:rPr>
          <w:rFonts w:asciiTheme="majorBidi" w:hAnsiTheme="majorBidi" w:cs="Sultan Medium"/>
          <w:sz w:val="40"/>
          <w:szCs w:val="40"/>
          <w:rtl/>
        </w:rPr>
      </w:pPr>
      <w:r w:rsidRPr="00BD0BBF">
        <w:rPr>
          <w:rFonts w:asciiTheme="majorBidi" w:hAnsiTheme="majorBidi" w:cs="Sultan Medium" w:hint="cs"/>
          <w:sz w:val="40"/>
          <w:szCs w:val="40"/>
          <w:rtl/>
        </w:rPr>
        <w:t>دليل استرشادي للمتطلبات الأكاديمية للبرنامج الأكاديمي</w:t>
      </w:r>
    </w:p>
    <w:p w14:paraId="2DB8752F" w14:textId="77777777" w:rsidR="00BD0BBF" w:rsidRPr="00BD0BBF" w:rsidRDefault="00BD0BBF" w:rsidP="00BD0BBF">
      <w:pPr>
        <w:jc w:val="center"/>
        <w:rPr>
          <w:rFonts w:asciiTheme="majorBidi" w:hAnsiTheme="majorBidi" w:cs="Sultan Medium"/>
          <w:sz w:val="32"/>
          <w:szCs w:val="32"/>
          <w:rtl/>
        </w:rPr>
      </w:pPr>
      <w:r w:rsidRPr="00BD0BBF">
        <w:rPr>
          <w:rFonts w:asciiTheme="majorBidi" w:hAnsiTheme="majorBidi" w:cs="Sultan Medium" w:hint="cs"/>
          <w:sz w:val="32"/>
          <w:szCs w:val="32"/>
          <w:rtl/>
        </w:rPr>
        <w:lastRenderedPageBreak/>
        <w:t>معلومــــات عامــــــــــــة</w:t>
      </w:r>
    </w:p>
    <w:tbl>
      <w:tblPr>
        <w:tblStyle w:val="a5"/>
        <w:bidiVisual/>
        <w:tblW w:w="9180" w:type="dxa"/>
        <w:tblInd w:w="-406" w:type="dxa"/>
        <w:tblLook w:val="04A0" w:firstRow="1" w:lastRow="0" w:firstColumn="1" w:lastColumn="0" w:noHBand="0" w:noVBand="1"/>
      </w:tblPr>
      <w:tblGrid>
        <w:gridCol w:w="810"/>
        <w:gridCol w:w="5040"/>
        <w:gridCol w:w="3330"/>
      </w:tblGrid>
      <w:tr w:rsidR="00BD0BBF" w14:paraId="20399FD8" w14:textId="77777777" w:rsidTr="00E36574">
        <w:tc>
          <w:tcPr>
            <w:tcW w:w="810" w:type="dxa"/>
          </w:tcPr>
          <w:p w14:paraId="18746278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1.</w:t>
            </w:r>
          </w:p>
        </w:tc>
        <w:tc>
          <w:tcPr>
            <w:tcW w:w="5040" w:type="dxa"/>
          </w:tcPr>
          <w:p w14:paraId="43F259A1" w14:textId="77777777" w:rsidR="00BD0BBF" w:rsidRPr="00E36574" w:rsidRDefault="00BD0BBF" w:rsidP="00BD0BBF">
            <w:pPr>
              <w:rPr>
                <w:rFonts w:ascii="Arabic Typesetting" w:hAnsi="Arabic Typesetting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b/>
                <w:bCs/>
                <w:sz w:val="28"/>
                <w:szCs w:val="28"/>
                <w:rtl/>
              </w:rPr>
              <w:t xml:space="preserve">المؤسسة التعليمية </w:t>
            </w:r>
          </w:p>
        </w:tc>
        <w:tc>
          <w:tcPr>
            <w:tcW w:w="3330" w:type="dxa"/>
          </w:tcPr>
          <w:p w14:paraId="43654CA1" w14:textId="77777777" w:rsidR="00BD0BBF" w:rsidRPr="00E36574" w:rsidRDefault="00BD0BBF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جامعة الزنتان</w:t>
            </w:r>
          </w:p>
        </w:tc>
      </w:tr>
      <w:tr w:rsidR="00BD0BBF" w14:paraId="391EAD24" w14:textId="77777777" w:rsidTr="00E36574">
        <w:tc>
          <w:tcPr>
            <w:tcW w:w="810" w:type="dxa"/>
          </w:tcPr>
          <w:p w14:paraId="5DB5F5C3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2.</w:t>
            </w:r>
          </w:p>
        </w:tc>
        <w:tc>
          <w:tcPr>
            <w:tcW w:w="5040" w:type="dxa"/>
          </w:tcPr>
          <w:p w14:paraId="28A220F1" w14:textId="77777777" w:rsidR="00BD0BBF" w:rsidRPr="00E36574" w:rsidRDefault="00BD0BBF" w:rsidP="00BD0BBF">
            <w:pPr>
              <w:rPr>
                <w:rFonts w:ascii="Arabic Typesetting" w:hAnsi="Arabic Typesetting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b/>
                <w:bCs/>
                <w:sz w:val="28"/>
                <w:szCs w:val="28"/>
                <w:rtl/>
              </w:rPr>
              <w:t xml:space="preserve">الكلية </w:t>
            </w:r>
          </w:p>
        </w:tc>
        <w:tc>
          <w:tcPr>
            <w:tcW w:w="3330" w:type="dxa"/>
          </w:tcPr>
          <w:p w14:paraId="6ED694FD" w14:textId="77777777" w:rsidR="00BD0BBF" w:rsidRPr="00E36574" w:rsidRDefault="00BD0BBF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الآداب والعلوم بدر</w:t>
            </w:r>
          </w:p>
        </w:tc>
      </w:tr>
      <w:tr w:rsidR="00BD0BBF" w14:paraId="4E632F93" w14:textId="77777777" w:rsidTr="00E36574">
        <w:tc>
          <w:tcPr>
            <w:tcW w:w="810" w:type="dxa"/>
          </w:tcPr>
          <w:p w14:paraId="68E501E3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3.</w:t>
            </w:r>
          </w:p>
        </w:tc>
        <w:tc>
          <w:tcPr>
            <w:tcW w:w="5040" w:type="dxa"/>
          </w:tcPr>
          <w:p w14:paraId="34864A11" w14:textId="77777777" w:rsidR="00BD0BBF" w:rsidRPr="00E36574" w:rsidRDefault="00BD0BBF" w:rsidP="00BD0BBF">
            <w:pPr>
              <w:rPr>
                <w:rFonts w:ascii="Arabic Typesetting" w:hAnsi="Arabic Typesetting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b/>
                <w:bCs/>
                <w:sz w:val="28"/>
                <w:szCs w:val="28"/>
                <w:rtl/>
              </w:rPr>
              <w:t xml:space="preserve">القسم </w:t>
            </w:r>
            <w:r w:rsidRPr="00E36574">
              <w:rPr>
                <w:rFonts w:ascii="Arabic Typesetting" w:hAnsi="Arabic Typesetting" w:cs="Sultan normal"/>
                <w:b/>
                <w:bCs/>
                <w:sz w:val="28"/>
                <w:szCs w:val="28"/>
              </w:rPr>
              <w:t>/</w:t>
            </w:r>
            <w:r w:rsidRPr="00E36574">
              <w:rPr>
                <w:rFonts w:ascii="Arabic Typesetting" w:hAnsi="Arabic Typesetting" w:cs="Sultan normal" w:hint="cs"/>
                <w:b/>
                <w:bCs/>
                <w:sz w:val="28"/>
                <w:szCs w:val="28"/>
                <w:rtl/>
              </w:rPr>
              <w:t xml:space="preserve"> الشعبة التي تقدم البرنامج</w:t>
            </w:r>
          </w:p>
        </w:tc>
        <w:tc>
          <w:tcPr>
            <w:tcW w:w="3330" w:type="dxa"/>
          </w:tcPr>
          <w:p w14:paraId="1ED43788" w14:textId="77777777" w:rsidR="00BD0BBF" w:rsidRPr="00E36574" w:rsidRDefault="00963D48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 xml:space="preserve">اللغة العربية </w:t>
            </w:r>
          </w:p>
        </w:tc>
      </w:tr>
      <w:tr w:rsidR="00BD0BBF" w14:paraId="0B9C115F" w14:textId="77777777" w:rsidTr="00E36574">
        <w:tc>
          <w:tcPr>
            <w:tcW w:w="810" w:type="dxa"/>
          </w:tcPr>
          <w:p w14:paraId="4E250C11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4.</w:t>
            </w:r>
          </w:p>
        </w:tc>
        <w:tc>
          <w:tcPr>
            <w:tcW w:w="5040" w:type="dxa"/>
          </w:tcPr>
          <w:p w14:paraId="7E4CD711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>اسم البرنامج التعليمي</w:t>
            </w:r>
          </w:p>
        </w:tc>
        <w:tc>
          <w:tcPr>
            <w:tcW w:w="3330" w:type="dxa"/>
          </w:tcPr>
          <w:p w14:paraId="64E3A0C8" w14:textId="77777777" w:rsidR="00BD0BBF" w:rsidRPr="00E36574" w:rsidRDefault="00963D48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 xml:space="preserve">اللغة العربية </w:t>
            </w:r>
          </w:p>
        </w:tc>
      </w:tr>
      <w:tr w:rsidR="00BD0BBF" w14:paraId="7B73DD5A" w14:textId="77777777" w:rsidTr="00E36574">
        <w:tc>
          <w:tcPr>
            <w:tcW w:w="810" w:type="dxa"/>
          </w:tcPr>
          <w:p w14:paraId="7D530E86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5.</w:t>
            </w:r>
          </w:p>
        </w:tc>
        <w:tc>
          <w:tcPr>
            <w:tcW w:w="5040" w:type="dxa"/>
          </w:tcPr>
          <w:p w14:paraId="7661208A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>الساعات الدراسية المقررة اللازمة لاستكمال البرنامج</w:t>
            </w:r>
          </w:p>
        </w:tc>
        <w:tc>
          <w:tcPr>
            <w:tcW w:w="3330" w:type="dxa"/>
          </w:tcPr>
          <w:p w14:paraId="072A43B3" w14:textId="77777777" w:rsidR="00BD0BBF" w:rsidRPr="00E36574" w:rsidRDefault="00AD10C5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104</w:t>
            </w:r>
          </w:p>
        </w:tc>
      </w:tr>
      <w:tr w:rsidR="00BD0BBF" w14:paraId="03695D48" w14:textId="77777777" w:rsidTr="00E36574">
        <w:tc>
          <w:tcPr>
            <w:tcW w:w="810" w:type="dxa"/>
          </w:tcPr>
          <w:p w14:paraId="26FFAFCC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6.</w:t>
            </w:r>
          </w:p>
        </w:tc>
        <w:tc>
          <w:tcPr>
            <w:tcW w:w="5040" w:type="dxa"/>
          </w:tcPr>
          <w:p w14:paraId="3A07E061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>الشهادة العلمية الممنوحة عند استكمال البرنامج</w:t>
            </w:r>
          </w:p>
        </w:tc>
        <w:tc>
          <w:tcPr>
            <w:tcW w:w="3330" w:type="dxa"/>
          </w:tcPr>
          <w:p w14:paraId="5B37B6B6" w14:textId="77777777" w:rsidR="00BD0BBF" w:rsidRPr="00E36574" w:rsidRDefault="00963D48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 xml:space="preserve">ليانس آداب </w:t>
            </w:r>
          </w:p>
        </w:tc>
      </w:tr>
      <w:tr w:rsidR="00BD0BBF" w14:paraId="44EFFED4" w14:textId="77777777" w:rsidTr="00E36574">
        <w:tc>
          <w:tcPr>
            <w:tcW w:w="810" w:type="dxa"/>
          </w:tcPr>
          <w:p w14:paraId="7C2C3B9D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7.</w:t>
            </w:r>
          </w:p>
        </w:tc>
        <w:tc>
          <w:tcPr>
            <w:tcW w:w="5040" w:type="dxa"/>
          </w:tcPr>
          <w:p w14:paraId="47F7F989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>الاقسام العلمية ذات العلاقة بالبرنامج</w:t>
            </w:r>
          </w:p>
        </w:tc>
        <w:tc>
          <w:tcPr>
            <w:tcW w:w="3330" w:type="dxa"/>
          </w:tcPr>
          <w:p w14:paraId="0F2CCE38" w14:textId="77777777" w:rsidR="00BD0BBF" w:rsidRPr="00E36574" w:rsidRDefault="00AD10C5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الدراسات الإسلامية والتاريخ واللغة الإنجليزية والحاسوب وعلم النفس</w:t>
            </w:r>
          </w:p>
        </w:tc>
      </w:tr>
      <w:tr w:rsidR="00BD0BBF" w14:paraId="24C3EDFB" w14:textId="77777777" w:rsidTr="00E36574">
        <w:tc>
          <w:tcPr>
            <w:tcW w:w="810" w:type="dxa"/>
          </w:tcPr>
          <w:p w14:paraId="460FE59B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8.</w:t>
            </w:r>
          </w:p>
        </w:tc>
        <w:tc>
          <w:tcPr>
            <w:tcW w:w="5040" w:type="dxa"/>
          </w:tcPr>
          <w:p w14:paraId="6AE835EF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 xml:space="preserve">اللغة المستخدمة في العملية التعليمية </w:t>
            </w:r>
          </w:p>
        </w:tc>
        <w:tc>
          <w:tcPr>
            <w:tcW w:w="3330" w:type="dxa"/>
          </w:tcPr>
          <w:p w14:paraId="696A0EBA" w14:textId="77777777" w:rsidR="00BD0BBF" w:rsidRPr="00E36574" w:rsidRDefault="00E36574" w:rsidP="00963D48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 xml:space="preserve">العربية </w:t>
            </w:r>
          </w:p>
        </w:tc>
      </w:tr>
      <w:tr w:rsidR="00BD0BBF" w14:paraId="769B20F8" w14:textId="77777777" w:rsidTr="00E36574">
        <w:tc>
          <w:tcPr>
            <w:tcW w:w="810" w:type="dxa"/>
          </w:tcPr>
          <w:p w14:paraId="0B8D8C0E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9.</w:t>
            </w:r>
          </w:p>
        </w:tc>
        <w:tc>
          <w:tcPr>
            <w:tcW w:w="5040" w:type="dxa"/>
          </w:tcPr>
          <w:p w14:paraId="5042AEB5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>منسق البرنامج</w:t>
            </w:r>
          </w:p>
        </w:tc>
        <w:tc>
          <w:tcPr>
            <w:tcW w:w="3330" w:type="dxa"/>
          </w:tcPr>
          <w:p w14:paraId="29352362" w14:textId="77777777" w:rsidR="00BD0BBF" w:rsidRPr="00E36574" w:rsidRDefault="00E36574" w:rsidP="00963D48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 xml:space="preserve">أ. </w:t>
            </w:r>
            <w:r w:rsidR="00963D48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علي الجيلاني خليفة الجمني</w:t>
            </w:r>
          </w:p>
        </w:tc>
      </w:tr>
      <w:tr w:rsidR="00BD0BBF" w14:paraId="6AC00AF9" w14:textId="77777777" w:rsidTr="00E36574">
        <w:tc>
          <w:tcPr>
            <w:tcW w:w="810" w:type="dxa"/>
          </w:tcPr>
          <w:p w14:paraId="384CB70A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10.</w:t>
            </w:r>
          </w:p>
        </w:tc>
        <w:tc>
          <w:tcPr>
            <w:tcW w:w="5040" w:type="dxa"/>
          </w:tcPr>
          <w:p w14:paraId="7216D884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>المراجع الخارجية للبرنامج</w:t>
            </w:r>
          </w:p>
        </w:tc>
        <w:tc>
          <w:tcPr>
            <w:tcW w:w="3330" w:type="dxa"/>
          </w:tcPr>
          <w:p w14:paraId="717D30A5" w14:textId="77777777" w:rsidR="00BD0BBF" w:rsidRPr="00E36574" w:rsidRDefault="007B75E9" w:rsidP="00DA7DCF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قسم اللغة العربية بجامعة الزيت</w:t>
            </w:r>
            <w:r w:rsidR="00DA7DCF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و</w:t>
            </w:r>
            <w:r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نة</w:t>
            </w:r>
          </w:p>
        </w:tc>
      </w:tr>
      <w:tr w:rsidR="00BD0BBF" w14:paraId="2539F0AF" w14:textId="77777777" w:rsidTr="00E36574">
        <w:tc>
          <w:tcPr>
            <w:tcW w:w="810" w:type="dxa"/>
          </w:tcPr>
          <w:p w14:paraId="6471D4FC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11.</w:t>
            </w:r>
          </w:p>
        </w:tc>
        <w:tc>
          <w:tcPr>
            <w:tcW w:w="5040" w:type="dxa"/>
          </w:tcPr>
          <w:p w14:paraId="7E04C247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>سنة منح إذن المزاولة  للبرنامج</w:t>
            </w:r>
          </w:p>
        </w:tc>
        <w:tc>
          <w:tcPr>
            <w:tcW w:w="3330" w:type="dxa"/>
          </w:tcPr>
          <w:p w14:paraId="179E0BDE" w14:textId="77777777" w:rsidR="00BD0BBF" w:rsidRPr="00E36574" w:rsidRDefault="00E36574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2001م</w:t>
            </w:r>
          </w:p>
        </w:tc>
      </w:tr>
      <w:tr w:rsidR="00BD0BBF" w14:paraId="110C9618" w14:textId="77777777" w:rsidTr="00E36574">
        <w:tc>
          <w:tcPr>
            <w:tcW w:w="810" w:type="dxa"/>
          </w:tcPr>
          <w:p w14:paraId="3AD3236B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12.</w:t>
            </w:r>
          </w:p>
        </w:tc>
        <w:tc>
          <w:tcPr>
            <w:tcW w:w="5040" w:type="dxa"/>
          </w:tcPr>
          <w:p w14:paraId="5102A267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 xml:space="preserve">الجهة التي منحت الاذن بالمزاولة </w:t>
            </w:r>
          </w:p>
        </w:tc>
        <w:tc>
          <w:tcPr>
            <w:tcW w:w="3330" w:type="dxa"/>
          </w:tcPr>
          <w:p w14:paraId="6D1D1DC9" w14:textId="77777777" w:rsidR="00BD0BBF" w:rsidRPr="00E36574" w:rsidRDefault="00E36574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وزارة التعليم العالي والبحث العلمي</w:t>
            </w:r>
          </w:p>
        </w:tc>
      </w:tr>
      <w:tr w:rsidR="00BD0BBF" w14:paraId="5E394D36" w14:textId="77777777" w:rsidTr="00E36574">
        <w:tc>
          <w:tcPr>
            <w:tcW w:w="810" w:type="dxa"/>
          </w:tcPr>
          <w:p w14:paraId="2AE6C3C1" w14:textId="77777777" w:rsidR="00BD0BBF" w:rsidRPr="00BD0BBF" w:rsidRDefault="00BD0BBF" w:rsidP="00E71C53">
            <w:pPr>
              <w:jc w:val="center"/>
              <w:rPr>
                <w:rFonts w:asciiTheme="majorBidi" w:hAnsiTheme="majorBidi" w:cs="Sultan normal"/>
                <w:sz w:val="28"/>
                <w:szCs w:val="28"/>
                <w:rtl/>
              </w:rPr>
            </w:pPr>
            <w:r w:rsidRPr="00BD0BBF">
              <w:rPr>
                <w:rFonts w:asciiTheme="majorBidi" w:hAnsiTheme="majorBidi" w:cs="Sultan normal" w:hint="cs"/>
                <w:sz w:val="28"/>
                <w:szCs w:val="28"/>
                <w:rtl/>
              </w:rPr>
              <w:t>13.</w:t>
            </w:r>
          </w:p>
        </w:tc>
        <w:tc>
          <w:tcPr>
            <w:tcW w:w="5040" w:type="dxa"/>
          </w:tcPr>
          <w:p w14:paraId="71F07CF5" w14:textId="77777777" w:rsidR="00BD0BBF" w:rsidRPr="00E36574" w:rsidRDefault="00BD0BBF" w:rsidP="00BD0BBF">
            <w:pPr>
              <w:rPr>
                <w:rFonts w:asciiTheme="majorBidi" w:hAnsiTheme="majorBidi" w:cs="Sultan normal"/>
                <w:b/>
                <w:bCs/>
                <w:sz w:val="28"/>
                <w:szCs w:val="28"/>
                <w:rtl/>
              </w:rPr>
            </w:pPr>
            <w:r w:rsidRPr="00E36574">
              <w:rPr>
                <w:rFonts w:asciiTheme="majorBidi" w:hAnsiTheme="majorBidi" w:cs="Sultan normal" w:hint="cs"/>
                <w:b/>
                <w:bCs/>
                <w:sz w:val="28"/>
                <w:szCs w:val="28"/>
                <w:rtl/>
              </w:rPr>
              <w:t>السنة التي بدأت فيها الدراسة الفعلية بالبرنامج</w:t>
            </w:r>
          </w:p>
        </w:tc>
        <w:tc>
          <w:tcPr>
            <w:tcW w:w="3330" w:type="dxa"/>
          </w:tcPr>
          <w:p w14:paraId="31F6A589" w14:textId="77777777" w:rsidR="00BD0BBF" w:rsidRPr="00E36574" w:rsidRDefault="00E36574" w:rsidP="00E36574">
            <w:pPr>
              <w:jc w:val="center"/>
              <w:rPr>
                <w:rFonts w:ascii="Arabic Typesetting" w:hAnsi="Arabic Typesetting" w:cs="Sultan normal"/>
                <w:sz w:val="28"/>
                <w:szCs w:val="28"/>
                <w:rtl/>
              </w:rPr>
            </w:pPr>
            <w:r w:rsidRPr="00E36574">
              <w:rPr>
                <w:rFonts w:ascii="Arabic Typesetting" w:hAnsi="Arabic Typesetting" w:cs="Sultan normal" w:hint="cs"/>
                <w:sz w:val="28"/>
                <w:szCs w:val="28"/>
                <w:rtl/>
              </w:rPr>
              <w:t>2001م</w:t>
            </w:r>
          </w:p>
        </w:tc>
      </w:tr>
    </w:tbl>
    <w:p w14:paraId="575405A7" w14:textId="77777777" w:rsidR="009E6610" w:rsidRDefault="009E6610" w:rsidP="00E71C53">
      <w:pPr>
        <w:jc w:val="center"/>
        <w:rPr>
          <w:rFonts w:asciiTheme="majorBidi" w:hAnsiTheme="majorBidi" w:cs="Sultan Medium"/>
          <w:sz w:val="30"/>
          <w:szCs w:val="30"/>
          <w:rtl/>
        </w:rPr>
      </w:pPr>
    </w:p>
    <w:p w14:paraId="4D69CD3B" w14:textId="77777777" w:rsidR="00A23F76" w:rsidRPr="00E36574" w:rsidRDefault="00A23F76" w:rsidP="00C64C3B">
      <w:pPr>
        <w:shd w:val="clear" w:color="auto" w:fill="F2F2F2" w:themeFill="background1" w:themeFillShade="F2"/>
        <w:jc w:val="both"/>
        <w:rPr>
          <w:rFonts w:asciiTheme="majorBidi" w:hAnsiTheme="majorBidi" w:cs="Sultan Medium"/>
          <w:sz w:val="36"/>
          <w:szCs w:val="36"/>
          <w:rtl/>
        </w:rPr>
      </w:pPr>
      <w:r w:rsidRPr="00E36574">
        <w:rPr>
          <w:rFonts w:asciiTheme="majorBidi" w:hAnsiTheme="majorBidi" w:cs="Sultan Medium" w:hint="cs"/>
          <w:sz w:val="36"/>
          <w:szCs w:val="36"/>
          <w:rtl/>
        </w:rPr>
        <w:t>نبــــــــــــذة :</w:t>
      </w:r>
    </w:p>
    <w:p w14:paraId="6EF32A0C" w14:textId="77777777" w:rsidR="00A23F76" w:rsidRPr="00E36574" w:rsidRDefault="00F907E5" w:rsidP="00E3068C">
      <w:pPr>
        <w:ind w:firstLine="720"/>
        <w:jc w:val="both"/>
        <w:rPr>
          <w:rFonts w:ascii="Arabic Typesetting" w:hAnsi="Arabic Typesetting" w:cs="Sultan normal"/>
          <w:szCs w:val="40"/>
          <w:rtl/>
        </w:rPr>
      </w:pPr>
      <w:r w:rsidRPr="00E36574">
        <w:rPr>
          <w:rFonts w:ascii="Arabic Typesetting" w:hAnsi="Arabic Typesetting" w:cs="Sultan normal"/>
          <w:sz w:val="24"/>
          <w:szCs w:val="32"/>
          <w:rtl/>
        </w:rPr>
        <w:t>قسم ال</w:t>
      </w:r>
      <w:r w:rsidR="00AD10C5">
        <w:rPr>
          <w:rFonts w:ascii="Arabic Typesetting" w:hAnsi="Arabic Typesetting" w:cs="Sultan normal" w:hint="cs"/>
          <w:sz w:val="24"/>
          <w:szCs w:val="32"/>
          <w:rtl/>
        </w:rPr>
        <w:t>لغة العربية</w:t>
      </w:r>
      <w:r w:rsidRPr="00E36574">
        <w:rPr>
          <w:rFonts w:ascii="Arabic Typesetting" w:hAnsi="Arabic Typesetting" w:cs="Sultan normal"/>
          <w:sz w:val="24"/>
          <w:szCs w:val="32"/>
          <w:rtl/>
        </w:rPr>
        <w:t xml:space="preserve"> هو أحد أقسام </w:t>
      </w:r>
      <w:r w:rsidR="00E3068C">
        <w:rPr>
          <w:rFonts w:ascii="Arabic Typesetting" w:hAnsi="Arabic Typesetting" w:cs="Sultan normal" w:hint="cs"/>
          <w:sz w:val="24"/>
          <w:szCs w:val="32"/>
          <w:rtl/>
        </w:rPr>
        <w:t>اللغات</w:t>
      </w:r>
      <w:r w:rsidRPr="00E36574">
        <w:rPr>
          <w:rFonts w:ascii="Arabic Typesetting" w:hAnsi="Arabic Typesetting" w:cs="Sultan normal"/>
          <w:sz w:val="24"/>
          <w:szCs w:val="32"/>
          <w:rtl/>
        </w:rPr>
        <w:t xml:space="preserve"> التي </w:t>
      </w:r>
      <w:r w:rsidR="001D55E8" w:rsidRPr="00E36574">
        <w:rPr>
          <w:rFonts w:ascii="Arabic Typesetting" w:hAnsi="Arabic Typesetting" w:cs="Sultan normal"/>
          <w:sz w:val="24"/>
          <w:szCs w:val="32"/>
          <w:rtl/>
        </w:rPr>
        <w:t>افتتحت</w:t>
      </w:r>
      <w:r w:rsidRPr="00E36574">
        <w:rPr>
          <w:rFonts w:ascii="Arabic Typesetting" w:hAnsi="Arabic Typesetting" w:cs="Sultan normal"/>
          <w:sz w:val="24"/>
          <w:szCs w:val="32"/>
          <w:rtl/>
        </w:rPr>
        <w:t xml:space="preserve"> </w:t>
      </w:r>
      <w:proofErr w:type="spellStart"/>
      <w:r w:rsidRPr="00E36574">
        <w:rPr>
          <w:rFonts w:ascii="Arabic Typesetting" w:hAnsi="Arabic Typesetting" w:cs="Sultan normal"/>
          <w:sz w:val="24"/>
          <w:szCs w:val="32"/>
          <w:rtl/>
        </w:rPr>
        <w:t>بنالوت</w:t>
      </w:r>
      <w:proofErr w:type="spellEnd"/>
      <w:r w:rsidR="001D55E8" w:rsidRPr="00E36574">
        <w:rPr>
          <w:rFonts w:ascii="Arabic Typesetting" w:hAnsi="Arabic Typesetting" w:cs="Sultan normal"/>
          <w:sz w:val="24"/>
          <w:szCs w:val="32"/>
          <w:rtl/>
        </w:rPr>
        <w:t xml:space="preserve"> في العام الجامعي</w:t>
      </w:r>
      <w:r w:rsidR="00D641D4" w:rsidRPr="00E36574">
        <w:rPr>
          <w:rFonts w:ascii="Arabic Typesetting" w:hAnsi="Arabic Typesetting" w:cs="Sultan normal"/>
          <w:sz w:val="24"/>
          <w:szCs w:val="32"/>
          <w:rtl/>
        </w:rPr>
        <w:t xml:space="preserve"> 2000 - 2001</w:t>
      </w:r>
      <w:r w:rsidRPr="00E36574">
        <w:rPr>
          <w:rFonts w:ascii="Arabic Typesetting" w:hAnsi="Arabic Typesetting" w:cs="Sultan normal"/>
          <w:sz w:val="24"/>
          <w:szCs w:val="32"/>
          <w:rtl/>
        </w:rPr>
        <w:t xml:space="preserve"> والتابع</w:t>
      </w:r>
      <w:r w:rsidR="00D641D4" w:rsidRPr="00E36574">
        <w:rPr>
          <w:rFonts w:ascii="Arabic Typesetting" w:hAnsi="Arabic Typesetting" w:cs="Sultan normal"/>
          <w:sz w:val="24"/>
          <w:szCs w:val="32"/>
          <w:rtl/>
        </w:rPr>
        <w:t>ة</w:t>
      </w:r>
      <w:r w:rsidR="00067281" w:rsidRPr="00E36574">
        <w:rPr>
          <w:rFonts w:ascii="Arabic Typesetting" w:hAnsi="Arabic Typesetting" w:cs="Sultan normal"/>
          <w:sz w:val="24"/>
          <w:szCs w:val="32"/>
          <w:rtl/>
        </w:rPr>
        <w:t xml:space="preserve"> لجامعة صقر أفريقيا، </w:t>
      </w:r>
      <w:r w:rsidR="00E3068C">
        <w:rPr>
          <w:rFonts w:ascii="Arabic Typesetting" w:hAnsi="Arabic Typesetting" w:cs="Sultan normal" w:hint="cs"/>
          <w:sz w:val="24"/>
          <w:szCs w:val="32"/>
          <w:rtl/>
        </w:rPr>
        <w:t>و</w:t>
      </w:r>
      <w:r w:rsidR="00C51D0D" w:rsidRPr="00E36574">
        <w:rPr>
          <w:rFonts w:ascii="Arabic Typesetting" w:hAnsi="Arabic Typesetting" w:cs="Sultan normal" w:hint="cs"/>
          <w:sz w:val="24"/>
          <w:szCs w:val="32"/>
          <w:rtl/>
        </w:rPr>
        <w:t xml:space="preserve">بعد </w:t>
      </w:r>
      <w:r w:rsidR="00E3068C">
        <w:rPr>
          <w:rFonts w:ascii="Arabic Typesetting" w:hAnsi="Arabic Typesetting" w:cs="Sultan normal" w:hint="cs"/>
          <w:sz w:val="24"/>
          <w:szCs w:val="32"/>
          <w:rtl/>
        </w:rPr>
        <w:t xml:space="preserve">قرار ضم جامعات الأقسام ، تم ضم قسم اللغة العربية لكلية الآداب والعلوم بدر بجامعة الجبل </w:t>
      </w:r>
      <w:proofErr w:type="spellStart"/>
      <w:r w:rsidR="00E3068C">
        <w:rPr>
          <w:rFonts w:ascii="Arabic Typesetting" w:hAnsi="Arabic Typesetting" w:cs="Sultan normal" w:hint="cs"/>
          <w:sz w:val="24"/>
          <w:szCs w:val="32"/>
          <w:rtl/>
        </w:rPr>
        <w:t>الغربي</w:t>
      </w:r>
      <w:r w:rsidR="00E3068C" w:rsidRPr="00E36574">
        <w:rPr>
          <w:rFonts w:ascii="Arabic Typesetting" w:hAnsi="Arabic Typesetting" w:cs="Sultan normal"/>
          <w:sz w:val="24"/>
          <w:szCs w:val="32"/>
          <w:rtl/>
        </w:rPr>
        <w:t>في</w:t>
      </w:r>
      <w:proofErr w:type="spellEnd"/>
      <w:r w:rsidR="00E3068C" w:rsidRPr="00E36574">
        <w:rPr>
          <w:rFonts w:ascii="Arabic Typesetting" w:hAnsi="Arabic Typesetting" w:cs="Sultan normal"/>
          <w:sz w:val="24"/>
          <w:szCs w:val="32"/>
          <w:rtl/>
        </w:rPr>
        <w:t xml:space="preserve"> العام الجامعي 2004 -2005.</w:t>
      </w:r>
    </w:p>
    <w:p w14:paraId="01A0F17E" w14:textId="77777777" w:rsidR="003D7531" w:rsidRPr="00E36574" w:rsidRDefault="005C42A0" w:rsidP="00E71C53">
      <w:pPr>
        <w:shd w:val="clear" w:color="auto" w:fill="F2F2F2" w:themeFill="background1" w:themeFillShade="F2"/>
        <w:jc w:val="both"/>
        <w:rPr>
          <w:rFonts w:asciiTheme="majorBidi" w:hAnsiTheme="majorBidi" w:cs="Sultan Medium"/>
          <w:sz w:val="36"/>
          <w:szCs w:val="36"/>
          <w:rtl/>
        </w:rPr>
      </w:pPr>
      <w:r w:rsidRPr="00E36574">
        <w:rPr>
          <w:rFonts w:asciiTheme="majorBidi" w:hAnsiTheme="majorBidi" w:cs="Sultan Medium"/>
          <w:sz w:val="36"/>
          <w:szCs w:val="36"/>
          <w:rtl/>
        </w:rPr>
        <w:t>الرؤي</w:t>
      </w:r>
      <w:r w:rsidR="007A78D7" w:rsidRPr="00E36574">
        <w:rPr>
          <w:rFonts w:asciiTheme="majorBidi" w:hAnsiTheme="majorBidi" w:cs="Sultan Medium" w:hint="cs"/>
          <w:sz w:val="36"/>
          <w:szCs w:val="36"/>
          <w:rtl/>
        </w:rPr>
        <w:t>ــــــــــ</w:t>
      </w:r>
      <w:r w:rsidRPr="00E36574">
        <w:rPr>
          <w:rFonts w:asciiTheme="majorBidi" w:hAnsiTheme="majorBidi" w:cs="Sultan Medium"/>
          <w:sz w:val="36"/>
          <w:szCs w:val="36"/>
          <w:rtl/>
        </w:rPr>
        <w:t>ة:</w:t>
      </w:r>
    </w:p>
    <w:p w14:paraId="165D2E3E" w14:textId="77777777" w:rsidR="005C42A0" w:rsidRDefault="00D74449" w:rsidP="008348E0">
      <w:pPr>
        <w:jc w:val="both"/>
        <w:rPr>
          <w:rFonts w:ascii="Arabic Typesetting" w:hAnsi="Arabic Typesetting" w:cs="Sultan normal"/>
          <w:sz w:val="24"/>
          <w:szCs w:val="32"/>
          <w:rtl/>
        </w:rPr>
      </w:pPr>
      <w:r w:rsidRPr="00D74449">
        <w:rPr>
          <w:rFonts w:ascii="Arabic Typesetting" w:hAnsi="Arabic Typesetting" w:cs="Sultan normal"/>
          <w:sz w:val="24"/>
          <w:szCs w:val="32"/>
          <w:rtl/>
        </w:rPr>
        <w:t>التميز علميّاً وبحثيّاً وإبداعيّاً، في اللغة العربية وآدابها؛ لتلبية حاجات المجتمع</w:t>
      </w:r>
      <w:r w:rsidRPr="00D74449">
        <w:rPr>
          <w:rFonts w:ascii="Arabic Typesetting" w:hAnsi="Arabic Typesetting" w:cs="Sultan normal"/>
          <w:sz w:val="24"/>
          <w:szCs w:val="32"/>
        </w:rPr>
        <w:t>.</w:t>
      </w:r>
      <w:r w:rsidR="005C42A0" w:rsidRPr="00E36574">
        <w:rPr>
          <w:rFonts w:ascii="Arabic Typesetting" w:hAnsi="Arabic Typesetting" w:cs="Sultan normal"/>
          <w:sz w:val="24"/>
          <w:szCs w:val="32"/>
          <w:rtl/>
        </w:rPr>
        <w:t>.</w:t>
      </w:r>
    </w:p>
    <w:p w14:paraId="0FC3AE3C" w14:textId="77777777" w:rsidR="005C42A0" w:rsidRPr="00E36574" w:rsidRDefault="005C42A0" w:rsidP="00E71C53">
      <w:pPr>
        <w:shd w:val="clear" w:color="auto" w:fill="F2F2F2" w:themeFill="background1" w:themeFillShade="F2"/>
        <w:jc w:val="both"/>
        <w:rPr>
          <w:rFonts w:asciiTheme="majorBidi" w:hAnsiTheme="majorBidi" w:cs="Sultan Medium"/>
          <w:sz w:val="36"/>
          <w:szCs w:val="36"/>
          <w:rtl/>
        </w:rPr>
      </w:pPr>
      <w:r w:rsidRPr="00E36574">
        <w:rPr>
          <w:rFonts w:asciiTheme="majorBidi" w:hAnsiTheme="majorBidi" w:cs="Sultan Medium"/>
          <w:sz w:val="36"/>
          <w:szCs w:val="36"/>
          <w:rtl/>
        </w:rPr>
        <w:t>الرس</w:t>
      </w:r>
      <w:r w:rsidR="007A78D7" w:rsidRPr="00E36574">
        <w:rPr>
          <w:rFonts w:asciiTheme="majorBidi" w:hAnsiTheme="majorBidi" w:cs="Sultan Medium" w:hint="cs"/>
          <w:sz w:val="36"/>
          <w:szCs w:val="36"/>
          <w:rtl/>
        </w:rPr>
        <w:t>ــــــــ</w:t>
      </w:r>
      <w:r w:rsidRPr="00E36574">
        <w:rPr>
          <w:rFonts w:asciiTheme="majorBidi" w:hAnsiTheme="majorBidi" w:cs="Sultan Medium"/>
          <w:sz w:val="36"/>
          <w:szCs w:val="36"/>
          <w:rtl/>
        </w:rPr>
        <w:t>الة:</w:t>
      </w:r>
    </w:p>
    <w:p w14:paraId="60FFEB21" w14:textId="77777777" w:rsidR="005C42A0" w:rsidRPr="00E36574" w:rsidRDefault="00D74449" w:rsidP="00D74449">
      <w:pPr>
        <w:jc w:val="both"/>
        <w:rPr>
          <w:rFonts w:ascii="Arabic Typesetting" w:hAnsi="Arabic Typesetting" w:cs="Sultan normal"/>
          <w:sz w:val="32"/>
          <w:szCs w:val="32"/>
        </w:rPr>
      </w:pPr>
      <w:r w:rsidRPr="00D74449">
        <w:rPr>
          <w:rFonts w:ascii="Arabic Typesetting" w:hAnsi="Arabic Typesetting" w:cs="Sultan normal"/>
          <w:sz w:val="32"/>
          <w:szCs w:val="32"/>
          <w:rtl/>
        </w:rPr>
        <w:t>توفير بيئة تعليمية متميزة قادرة على الارتقاء بالمجتمع؛ لتعليم اللغة العربية وآدابها، والريادة بحثاً وتدريساً. يتميز القسم بتخريج كوادر مؤهلة: علماً وبحثاً، وكفاية أدبية ولغوية ونقدية، قادرة على تأهيلهم، لتفتح آفاقاً وظيفية متعددة، تحقق مخرجات متنوعة يحتاج إليها سوق العمل، وقادرة على إثبات الذات في مجالات: الإعلام، والتدريس، والصياغة اللغوية وتدقيقها، وإبداع النصوص</w:t>
      </w:r>
      <w:r w:rsidRPr="00D74449">
        <w:rPr>
          <w:rFonts w:ascii="Arabic Typesetting" w:hAnsi="Arabic Typesetting" w:cs="Sultan normal"/>
          <w:sz w:val="32"/>
          <w:szCs w:val="32"/>
        </w:rPr>
        <w:t>.</w:t>
      </w:r>
    </w:p>
    <w:p w14:paraId="54EC4371" w14:textId="77777777" w:rsidR="006233EF" w:rsidRPr="00E36574" w:rsidRDefault="00E03D37" w:rsidP="00E71C53">
      <w:pPr>
        <w:shd w:val="clear" w:color="auto" w:fill="F2F2F2" w:themeFill="background1" w:themeFillShade="F2"/>
        <w:jc w:val="both"/>
        <w:rPr>
          <w:rFonts w:asciiTheme="majorBidi" w:hAnsiTheme="majorBidi" w:cs="Sultan Medium"/>
          <w:sz w:val="36"/>
          <w:szCs w:val="36"/>
          <w:rtl/>
        </w:rPr>
      </w:pPr>
      <w:r w:rsidRPr="00E36574">
        <w:rPr>
          <w:rFonts w:asciiTheme="majorBidi" w:hAnsiTheme="majorBidi" w:cs="Sultan Medium" w:hint="cs"/>
          <w:sz w:val="36"/>
          <w:szCs w:val="36"/>
          <w:rtl/>
        </w:rPr>
        <w:t>البرنامج الدراسي</w:t>
      </w:r>
      <w:r w:rsidR="006233EF" w:rsidRPr="00E36574">
        <w:rPr>
          <w:rFonts w:asciiTheme="majorBidi" w:hAnsiTheme="majorBidi" w:cs="Sultan Medium"/>
          <w:sz w:val="36"/>
          <w:szCs w:val="36"/>
          <w:rtl/>
        </w:rPr>
        <w:t>:</w:t>
      </w:r>
    </w:p>
    <w:p w14:paraId="06E41E3F" w14:textId="77777777" w:rsidR="009C3EE2" w:rsidRPr="00C64C3B" w:rsidRDefault="009C3EE2" w:rsidP="00D74449">
      <w:pPr>
        <w:pStyle w:val="a6"/>
        <w:numPr>
          <w:ilvl w:val="0"/>
          <w:numId w:val="13"/>
        </w:numPr>
        <w:jc w:val="both"/>
        <w:rPr>
          <w:rFonts w:asciiTheme="majorBidi" w:hAnsiTheme="majorBidi" w:cs="Sultan Medium"/>
          <w:sz w:val="30"/>
          <w:szCs w:val="30"/>
          <w:rtl/>
        </w:rPr>
      </w:pPr>
      <w:r w:rsidRPr="00C64C3B">
        <w:rPr>
          <w:rFonts w:asciiTheme="majorBidi" w:hAnsiTheme="majorBidi" w:cs="Sultan Medium" w:hint="cs"/>
          <w:sz w:val="30"/>
          <w:szCs w:val="30"/>
          <w:rtl/>
        </w:rPr>
        <w:t xml:space="preserve">برنامج </w:t>
      </w:r>
      <w:r w:rsidR="00D74449">
        <w:rPr>
          <w:rFonts w:asciiTheme="majorBidi" w:hAnsiTheme="majorBidi" w:cs="Sultan Medium" w:hint="cs"/>
          <w:sz w:val="30"/>
          <w:szCs w:val="30"/>
          <w:rtl/>
        </w:rPr>
        <w:t xml:space="preserve">الليسانس في اللغة العربية وآدابها </w:t>
      </w:r>
    </w:p>
    <w:p w14:paraId="78690258" w14:textId="1754B95B" w:rsidR="009C3EE2" w:rsidRPr="00E36574" w:rsidRDefault="009C3EE2" w:rsidP="008348E0">
      <w:pPr>
        <w:jc w:val="both"/>
        <w:rPr>
          <w:rFonts w:ascii="Arabic Typesetting" w:hAnsi="Arabic Typesetting" w:cs="Sultan normal"/>
          <w:sz w:val="32"/>
          <w:szCs w:val="32"/>
        </w:rPr>
      </w:pPr>
      <w:r w:rsidRPr="00E36574">
        <w:rPr>
          <w:rFonts w:ascii="Arabic Typesetting" w:hAnsi="Arabic Typesetting" w:cs="Sultan normal"/>
          <w:sz w:val="32"/>
          <w:szCs w:val="32"/>
          <w:rtl/>
        </w:rPr>
        <w:t>للحصول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على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درجة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="00D74449">
        <w:rPr>
          <w:rFonts w:ascii="Arabic Typesetting" w:hAnsi="Arabic Typesetting" w:cs="Sultan normal" w:hint="cs"/>
          <w:sz w:val="32"/>
          <w:szCs w:val="32"/>
          <w:rtl/>
        </w:rPr>
        <w:t>الليسانس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من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قسم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="00D74449">
        <w:rPr>
          <w:rFonts w:ascii="Arabic Typesetting" w:hAnsi="Arabic Typesetting" w:cs="Sultan normal" w:hint="cs"/>
          <w:sz w:val="32"/>
          <w:szCs w:val="32"/>
          <w:rtl/>
        </w:rPr>
        <w:t xml:space="preserve">اللغة العربية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فإنه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يتعين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على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الطالب</w:t>
      </w:r>
      <w:r w:rsidR="00582D0C"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  <w:r w:rsidRPr="00E36574">
        <w:rPr>
          <w:rFonts w:ascii="Arabic Typesetting" w:hAnsi="Arabic Typesetting" w:cs="Sultan normal"/>
          <w:sz w:val="32"/>
          <w:szCs w:val="32"/>
          <w:rtl/>
        </w:rPr>
        <w:t>إكمال دراسة (1</w:t>
      </w:r>
      <w:r w:rsidR="008348E0">
        <w:rPr>
          <w:rFonts w:ascii="Arabic Typesetting" w:hAnsi="Arabic Typesetting" w:cs="Sultan normal" w:hint="cs"/>
          <w:sz w:val="32"/>
          <w:szCs w:val="32"/>
          <w:rtl/>
        </w:rPr>
        <w:t>04</w:t>
      </w:r>
      <w:r w:rsidRPr="00E36574">
        <w:rPr>
          <w:rFonts w:ascii="Arabic Typesetting" w:hAnsi="Arabic Typesetting" w:cs="Sultan normal"/>
          <w:sz w:val="32"/>
          <w:szCs w:val="32"/>
          <w:rtl/>
        </w:rPr>
        <w:t>) وحدة دراسية، وفقاً للخطة الدراسية الموضوعة بالقسم.</w:t>
      </w:r>
    </w:p>
    <w:p w14:paraId="6F8BD14B" w14:textId="77777777" w:rsidR="00E03D37" w:rsidRPr="00C64C3B" w:rsidRDefault="00E03D37" w:rsidP="00E36574">
      <w:pPr>
        <w:pStyle w:val="a6"/>
        <w:numPr>
          <w:ilvl w:val="0"/>
          <w:numId w:val="12"/>
        </w:numPr>
        <w:jc w:val="both"/>
        <w:rPr>
          <w:rFonts w:asciiTheme="majorBidi" w:hAnsiTheme="majorBidi" w:cs="Sultan Medium"/>
          <w:sz w:val="30"/>
          <w:szCs w:val="30"/>
          <w:rtl/>
        </w:rPr>
      </w:pPr>
      <w:r w:rsidRPr="00C64C3B">
        <w:rPr>
          <w:rFonts w:asciiTheme="majorBidi" w:hAnsiTheme="majorBidi" w:cs="Sultan Medium" w:hint="cs"/>
          <w:sz w:val="30"/>
          <w:szCs w:val="30"/>
          <w:rtl/>
        </w:rPr>
        <w:t>معلومات البرنامج</w:t>
      </w:r>
    </w:p>
    <w:p w14:paraId="61E916AA" w14:textId="77777777" w:rsidR="00E03D37" w:rsidRPr="00E36574" w:rsidRDefault="00E03D37" w:rsidP="00632A10">
      <w:pPr>
        <w:jc w:val="both"/>
        <w:rPr>
          <w:rFonts w:ascii="Arabic Typesetting" w:hAnsi="Arabic Typesetting" w:cs="Sultan normal"/>
          <w:sz w:val="32"/>
          <w:szCs w:val="32"/>
          <w:rtl/>
        </w:rPr>
      </w:pPr>
      <w:r w:rsidRPr="00E36574">
        <w:rPr>
          <w:rFonts w:ascii="Arabic Typesetting" w:hAnsi="Arabic Typesetting" w:cs="Sultan normal"/>
          <w:sz w:val="32"/>
          <w:szCs w:val="32"/>
          <w:rtl/>
        </w:rPr>
        <w:t>يهدف برنامج ال</w:t>
      </w:r>
      <w:r w:rsidR="008348E0">
        <w:rPr>
          <w:rFonts w:ascii="Arabic Typesetting" w:hAnsi="Arabic Typesetting" w:cs="Sultan normal" w:hint="cs"/>
          <w:sz w:val="32"/>
          <w:szCs w:val="32"/>
          <w:rtl/>
        </w:rPr>
        <w:t xml:space="preserve">ليسانس في علوم العربية </w:t>
      </w:r>
      <w:proofErr w:type="spellStart"/>
      <w:r w:rsidR="008348E0">
        <w:rPr>
          <w:rFonts w:ascii="Arabic Typesetting" w:hAnsi="Arabic Typesetting" w:cs="Sultan normal" w:hint="cs"/>
          <w:sz w:val="32"/>
          <w:szCs w:val="32"/>
          <w:rtl/>
        </w:rPr>
        <w:t>وآدابها</w:t>
      </w:r>
      <w:r w:rsidR="003D4421">
        <w:rPr>
          <w:rFonts w:ascii="Arabic Typesetting" w:hAnsi="Arabic Typesetting" w:cs="Sultan normal" w:hint="cs"/>
          <w:sz w:val="32"/>
          <w:szCs w:val="32"/>
          <w:rtl/>
        </w:rPr>
        <w:t>تهيئة</w:t>
      </w:r>
      <w:proofErr w:type="spellEnd"/>
      <w:r w:rsidR="003D4421">
        <w:rPr>
          <w:rFonts w:ascii="Arabic Typesetting" w:hAnsi="Arabic Typesetting" w:cs="Sultan normal" w:hint="cs"/>
          <w:sz w:val="32"/>
          <w:szCs w:val="32"/>
          <w:rtl/>
        </w:rPr>
        <w:t xml:space="preserve"> قاعدة معرفية متميزة في اللغة العربية وآدابها وفنونها الشعرية. </w:t>
      </w:r>
    </w:p>
    <w:p w14:paraId="461771AB" w14:textId="77777777" w:rsidR="00E36574" w:rsidRDefault="00E36574" w:rsidP="00E36574">
      <w:pPr>
        <w:jc w:val="center"/>
        <w:rPr>
          <w:rFonts w:ascii="Arabic Typesetting" w:hAnsi="Arabic Typesetting" w:cs="Sultan Medium"/>
          <w:sz w:val="32"/>
          <w:szCs w:val="32"/>
          <w:rtl/>
        </w:rPr>
      </w:pPr>
      <w:r w:rsidRPr="00E36574">
        <w:rPr>
          <w:rFonts w:ascii="Arabic Typesetting" w:hAnsi="Arabic Typesetting" w:cs="Sultan Medium" w:hint="cs"/>
          <w:sz w:val="48"/>
          <w:szCs w:val="48"/>
          <w:rtl/>
        </w:rPr>
        <w:t>1-</w:t>
      </w:r>
      <w:r w:rsidRPr="00E36574">
        <w:rPr>
          <w:rFonts w:ascii="Arabic Typesetting" w:hAnsi="Arabic Typesetting" w:cs="Sultan Medium" w:hint="cs"/>
          <w:sz w:val="32"/>
          <w:szCs w:val="32"/>
          <w:rtl/>
        </w:rPr>
        <w:t>أهــــــــداف البرنامج</w:t>
      </w:r>
    </w:p>
    <w:p w14:paraId="0C7074E8" w14:textId="77777777" w:rsidR="00EF4475" w:rsidRDefault="00EF4475" w:rsidP="00EF4475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EF4475">
        <w:rPr>
          <w:rFonts w:ascii="Arabic Typesetting" w:hAnsi="Arabic Typesetting" w:cs="Sultan normal"/>
          <w:sz w:val="32"/>
          <w:szCs w:val="32"/>
          <w:rtl/>
        </w:rPr>
        <w:t>تأهيل طلبة القسم علميّاً وأدبيّاً بالمعرفة, وإعدادهم في جميع فروع اللغة العربية نظرياً وتطبيقياً.</w:t>
      </w:r>
    </w:p>
    <w:p w14:paraId="51419C35" w14:textId="77777777" w:rsidR="00EF4475" w:rsidRPr="003B3A98" w:rsidRDefault="00EF4475" w:rsidP="00EF4475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3B3A98">
        <w:rPr>
          <w:rFonts w:ascii="Arabic Typesetting" w:hAnsi="Arabic Typesetting" w:cs="Sultan normal"/>
          <w:sz w:val="32"/>
          <w:szCs w:val="32"/>
          <w:rtl/>
        </w:rPr>
        <w:t>إعداد خريجين مؤهَّلين علميّاً وفكريّاً لأجل تلبية احتياجات الدولة من المتخصِّصين في جميع فروع اللغة العربيّة.</w:t>
      </w:r>
    </w:p>
    <w:p w14:paraId="5D12725F" w14:textId="77777777" w:rsidR="00EF4475" w:rsidRPr="003B3A98" w:rsidRDefault="00EF4475" w:rsidP="00EF4475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3B3A98">
        <w:rPr>
          <w:rFonts w:ascii="Arabic Typesetting" w:hAnsi="Arabic Typesetting" w:cs="Sultan normal"/>
          <w:sz w:val="32"/>
          <w:szCs w:val="32"/>
          <w:rtl/>
        </w:rPr>
        <w:t>إعداد خريجيّن متميّزين في اللغة العربيّة وآدابها لمواصلة دراساتهم العليا في التخصص.</w:t>
      </w:r>
    </w:p>
    <w:p w14:paraId="27BA8D8A" w14:textId="77777777" w:rsidR="00EF4475" w:rsidRPr="003B3A98" w:rsidRDefault="00E36574" w:rsidP="00EF4475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3B3A98">
        <w:rPr>
          <w:rFonts w:ascii="Arabic Typesetting" w:hAnsi="Arabic Typesetting" w:cs="Sultan normal"/>
          <w:sz w:val="32"/>
          <w:szCs w:val="32"/>
          <w:rtl/>
        </w:rPr>
        <w:t xml:space="preserve">إكساب الطلاب معارف ومهارات وسلوكيات تمكنهم من التميز في الدراسات العليا والبحث العلمي </w:t>
      </w:r>
      <w:r w:rsidR="00EF4475" w:rsidRPr="003B3A98">
        <w:rPr>
          <w:rFonts w:ascii="Arabic Typesetting" w:hAnsi="Arabic Typesetting" w:cs="Sultan normal" w:hint="cs"/>
          <w:sz w:val="32"/>
          <w:szCs w:val="32"/>
          <w:rtl/>
        </w:rPr>
        <w:t>.</w:t>
      </w:r>
    </w:p>
    <w:p w14:paraId="3AD4B79B" w14:textId="77777777" w:rsidR="00EF4475" w:rsidRPr="003B3A98" w:rsidRDefault="00EF4475" w:rsidP="00EF4475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3B3A98">
        <w:rPr>
          <w:rFonts w:ascii="Arabic Typesetting" w:hAnsi="Arabic Typesetting" w:cs="Sultan normal"/>
          <w:sz w:val="32"/>
          <w:szCs w:val="32"/>
          <w:rtl/>
        </w:rPr>
        <w:t>تعزيز التواصل مع المجتمع المحلي.</w:t>
      </w:r>
    </w:p>
    <w:p w14:paraId="0D94924C" w14:textId="77777777" w:rsidR="00E36574" w:rsidRPr="003B3A98" w:rsidRDefault="00E36574" w:rsidP="00EF4475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3B3A98">
        <w:rPr>
          <w:rFonts w:ascii="Arabic Typesetting" w:hAnsi="Arabic Typesetting" w:cs="Sultan normal"/>
          <w:sz w:val="32"/>
          <w:szCs w:val="32"/>
          <w:rtl/>
        </w:rPr>
        <w:t>تنمية روح الاستقلالية والمبادرة وغرس ثقافة الجودة والتطوير المستمر</w:t>
      </w:r>
    </w:p>
    <w:p w14:paraId="17BD310C" w14:textId="77777777" w:rsidR="00E36574" w:rsidRPr="003B3A98" w:rsidRDefault="00E36574" w:rsidP="00FC5214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3B3A98">
        <w:rPr>
          <w:rFonts w:ascii="Arabic Typesetting" w:hAnsi="Arabic Typesetting" w:cs="Sultan normal"/>
          <w:sz w:val="32"/>
          <w:szCs w:val="32"/>
          <w:rtl/>
        </w:rPr>
        <w:t>تعويد الطلاب على التعلم الذاتي المتواصل وعلى العمل الجماعي</w:t>
      </w:r>
    </w:p>
    <w:p w14:paraId="500F5F1E" w14:textId="77777777" w:rsidR="003B3A98" w:rsidRPr="003B3A98" w:rsidRDefault="003B3A98" w:rsidP="00FC5214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3B3A98">
        <w:rPr>
          <w:rFonts w:ascii="Arabic Typesetting" w:hAnsi="Arabic Typesetting" w:cs="Sultan normal" w:hint="cs"/>
          <w:sz w:val="32"/>
          <w:szCs w:val="32"/>
          <w:rtl/>
        </w:rPr>
        <w:t>إكساب الطلبة أخلاقيات البحث العلمي</w:t>
      </w:r>
    </w:p>
    <w:p w14:paraId="78C0DFDB" w14:textId="77777777" w:rsidR="00FC5214" w:rsidRDefault="00FC5214" w:rsidP="005C68AB">
      <w:pPr>
        <w:jc w:val="center"/>
        <w:rPr>
          <w:rFonts w:ascii="Arabic Typesetting" w:hAnsi="Arabic Typesetting" w:cs="Sultan Medium"/>
          <w:sz w:val="32"/>
          <w:szCs w:val="32"/>
          <w:rtl/>
          <w:lang w:bidi="ar-LY"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2</w:t>
      </w:r>
      <w:r w:rsidRPr="00E36574">
        <w:rPr>
          <w:rFonts w:ascii="Arabic Typesetting" w:hAnsi="Arabic Typesetting" w:cs="Sultan Medium" w:hint="cs"/>
          <w:sz w:val="48"/>
          <w:szCs w:val="48"/>
          <w:rtl/>
        </w:rPr>
        <w:t>-</w:t>
      </w:r>
      <w:r>
        <w:rPr>
          <w:rFonts w:ascii="Arabic Typesetting" w:hAnsi="Arabic Typesetting" w:cs="Sultan Medium" w:hint="cs"/>
          <w:sz w:val="32"/>
          <w:szCs w:val="32"/>
          <w:rtl/>
        </w:rPr>
        <w:t xml:space="preserve">  المستهدفـــــــــــات</w:t>
      </w:r>
    </w:p>
    <w:p w14:paraId="1A58CC39" w14:textId="77777777" w:rsidR="00FA0A51" w:rsidRPr="00FA0A51" w:rsidRDefault="00FA0A51" w:rsidP="005C68AB">
      <w:pPr>
        <w:spacing w:before="100" w:beforeAutospacing="1" w:after="0"/>
        <w:jc w:val="both"/>
        <w:rPr>
          <w:rFonts w:ascii="Arabic Typesetting" w:eastAsia="Times New Roman" w:hAnsi="Arabic Typesetting" w:cs="Sultan normal"/>
          <w:color w:val="222222"/>
          <w:sz w:val="32"/>
          <w:szCs w:val="32"/>
          <w:rtl/>
        </w:rPr>
      </w:pPr>
      <w:r w:rsidRPr="00FA0A51">
        <w:rPr>
          <w:rFonts w:ascii="Arabic Typesetting" w:eastAsia="Times New Roman" w:hAnsi="Arabic Typesetting" w:cs="Sultan normal" w:hint="cs"/>
          <w:color w:val="222222"/>
          <w:sz w:val="32"/>
          <w:szCs w:val="32"/>
          <w:rtl/>
        </w:rPr>
        <w:t>نسعى لتزويد الطلاب عند</w:t>
      </w:r>
      <w:r w:rsidRPr="00FA0A51">
        <w:rPr>
          <w:rFonts w:ascii="Arabic Typesetting" w:eastAsia="Times New Roman" w:hAnsi="Arabic Typesetting" w:cs="Sultan normal"/>
          <w:color w:val="222222"/>
          <w:sz w:val="32"/>
          <w:szCs w:val="32"/>
          <w:rtl/>
        </w:rPr>
        <w:t xml:space="preserve"> تخرجهم</w:t>
      </w:r>
      <w:r w:rsidRPr="00FA0A51">
        <w:rPr>
          <w:rFonts w:ascii="Arabic Typesetting" w:eastAsia="Times New Roman" w:hAnsi="Arabic Typesetting" w:cs="Sultan normal" w:hint="cs"/>
          <w:color w:val="222222"/>
          <w:sz w:val="32"/>
          <w:szCs w:val="32"/>
          <w:rtl/>
        </w:rPr>
        <w:t xml:space="preserve"> إلى تحقيق النتائج التالية</w:t>
      </w:r>
      <w:r w:rsidRPr="00FA0A51">
        <w:rPr>
          <w:rFonts w:ascii="Arabic Typesetting" w:eastAsia="Times New Roman" w:hAnsi="Arabic Typesetting" w:cs="Sultan normal"/>
          <w:color w:val="222222"/>
          <w:sz w:val="32"/>
          <w:szCs w:val="32"/>
          <w:rtl/>
        </w:rPr>
        <w:t xml:space="preserve"> بـ</w:t>
      </w:r>
      <w:r w:rsidRPr="00FA0A51">
        <w:rPr>
          <w:rFonts w:ascii="Arabic Typesetting" w:eastAsia="Times New Roman" w:hAnsi="Arabic Typesetting" w:cs="Sultan normal"/>
          <w:color w:val="222222"/>
          <w:sz w:val="32"/>
          <w:szCs w:val="32"/>
        </w:rPr>
        <w:t>:</w:t>
      </w:r>
    </w:p>
    <w:p w14:paraId="5B9F5D54" w14:textId="77777777" w:rsidR="00FA0A51" w:rsidRPr="00882B97" w:rsidRDefault="00FA0A51" w:rsidP="00873E01">
      <w:pPr>
        <w:numPr>
          <w:ilvl w:val="0"/>
          <w:numId w:val="29"/>
        </w:numPr>
        <w:spacing w:after="0"/>
        <w:jc w:val="both"/>
        <w:rPr>
          <w:rFonts w:ascii="Arabic Typesetting" w:eastAsia="Times New Roman" w:hAnsi="Arabic Typesetting" w:cs="Sultan normal"/>
          <w:color w:val="222222"/>
          <w:sz w:val="32"/>
          <w:szCs w:val="32"/>
        </w:rPr>
      </w:pPr>
      <w:r w:rsidRPr="00882B97">
        <w:rPr>
          <w:rFonts w:ascii="Arabic Typesetting" w:eastAsia="Times New Roman" w:hAnsi="Arabic Typesetting" w:cs="Sultan normal"/>
          <w:color w:val="222222"/>
          <w:sz w:val="32"/>
          <w:szCs w:val="32"/>
          <w:rtl/>
        </w:rPr>
        <w:t xml:space="preserve">القدرة على تطبيق المعرفة في </w:t>
      </w:r>
      <w:r w:rsidR="00873E01" w:rsidRPr="00882B97">
        <w:rPr>
          <w:rFonts w:ascii="Arabic Typesetting" w:eastAsia="Times New Roman" w:hAnsi="Arabic Typesetting" w:cs="Sultan normal" w:hint="cs"/>
          <w:color w:val="222222"/>
          <w:sz w:val="32"/>
          <w:szCs w:val="32"/>
          <w:rtl/>
        </w:rPr>
        <w:t>علوم اللغة العربية وآدابها</w:t>
      </w:r>
      <w:r w:rsidRPr="00882B97">
        <w:rPr>
          <w:rFonts w:ascii="Arabic Typesetting" w:eastAsia="Times New Roman" w:hAnsi="Arabic Typesetting" w:cs="Sultan normal"/>
          <w:color w:val="222222"/>
          <w:sz w:val="32"/>
          <w:szCs w:val="32"/>
        </w:rPr>
        <w:t>.</w:t>
      </w:r>
    </w:p>
    <w:p w14:paraId="0BCC4951" w14:textId="77777777" w:rsidR="00FA0A51" w:rsidRPr="00882B97" w:rsidRDefault="00FA0A51" w:rsidP="003B3A98">
      <w:pPr>
        <w:numPr>
          <w:ilvl w:val="0"/>
          <w:numId w:val="29"/>
        </w:numPr>
        <w:spacing w:after="0"/>
        <w:jc w:val="both"/>
        <w:rPr>
          <w:rFonts w:ascii="Arabic Typesetting" w:eastAsia="Times New Roman" w:hAnsi="Arabic Typesetting" w:cs="Sultan normal"/>
          <w:color w:val="222222"/>
          <w:sz w:val="32"/>
          <w:szCs w:val="32"/>
        </w:rPr>
      </w:pPr>
      <w:r w:rsidRPr="00882B97">
        <w:rPr>
          <w:rFonts w:ascii="Arabic Typesetting" w:eastAsia="Times New Roman" w:hAnsi="Arabic Typesetting" w:cs="Sultan normal"/>
          <w:color w:val="222222"/>
          <w:sz w:val="32"/>
          <w:szCs w:val="32"/>
          <w:rtl/>
        </w:rPr>
        <w:t xml:space="preserve">القدرة على </w:t>
      </w:r>
      <w:r w:rsidR="003B3A98" w:rsidRPr="00882B97">
        <w:rPr>
          <w:rFonts w:ascii="Arabic Typesetting" w:eastAsia="Times New Roman" w:hAnsi="Arabic Typesetting" w:cs="Sultan normal" w:hint="cs"/>
          <w:color w:val="222222"/>
          <w:sz w:val="32"/>
          <w:szCs w:val="32"/>
          <w:rtl/>
        </w:rPr>
        <w:t xml:space="preserve">استخدام مناهج البحث العلمي المختلفة </w:t>
      </w:r>
    </w:p>
    <w:p w14:paraId="37256E2F" w14:textId="77777777" w:rsidR="00FA0A51" w:rsidRPr="00FA0A51" w:rsidRDefault="003B3A98" w:rsidP="005C68AB">
      <w:pPr>
        <w:numPr>
          <w:ilvl w:val="0"/>
          <w:numId w:val="29"/>
        </w:numPr>
        <w:spacing w:after="0"/>
        <w:jc w:val="both"/>
        <w:rPr>
          <w:rFonts w:ascii="Arabic Typesetting" w:eastAsia="Times New Roman" w:hAnsi="Arabic Typesetting" w:cs="Sultan normal"/>
          <w:color w:val="222222"/>
          <w:sz w:val="32"/>
          <w:szCs w:val="32"/>
        </w:rPr>
      </w:pPr>
      <w:r>
        <w:rPr>
          <w:rFonts w:ascii="Arabic Typesetting" w:eastAsia="Times New Roman" w:hAnsi="Arabic Typesetting" w:cs="Sultan normal" w:hint="cs"/>
          <w:color w:val="222222"/>
          <w:sz w:val="32"/>
          <w:szCs w:val="32"/>
          <w:rtl/>
        </w:rPr>
        <w:t xml:space="preserve">القدرة على نقد وتحليل النصوص وسبر أغوارها </w:t>
      </w:r>
      <w:r w:rsidR="00FA0A51" w:rsidRPr="00FA0A51">
        <w:rPr>
          <w:rFonts w:ascii="Arabic Typesetting" w:eastAsia="Times New Roman" w:hAnsi="Arabic Typesetting" w:cs="Sultan normal"/>
          <w:color w:val="222222"/>
          <w:sz w:val="32"/>
          <w:szCs w:val="32"/>
        </w:rPr>
        <w:t>.</w:t>
      </w:r>
    </w:p>
    <w:p w14:paraId="3200DF09" w14:textId="77777777" w:rsidR="00973927" w:rsidRDefault="003B3A98" w:rsidP="003B3A98">
      <w:pPr>
        <w:numPr>
          <w:ilvl w:val="0"/>
          <w:numId w:val="29"/>
        </w:numPr>
        <w:spacing w:after="0"/>
        <w:jc w:val="both"/>
        <w:rPr>
          <w:rFonts w:ascii="Arabic Typesetting" w:eastAsia="Times New Roman" w:hAnsi="Arabic Typesetting" w:cs="Sultan normal"/>
          <w:color w:val="222222"/>
          <w:sz w:val="32"/>
          <w:szCs w:val="32"/>
        </w:rPr>
      </w:pPr>
      <w:r w:rsidRPr="00973927">
        <w:rPr>
          <w:rFonts w:ascii="Arabic Typesetting" w:eastAsia="Times New Roman" w:hAnsi="Arabic Typesetting" w:cs="Sultan normal"/>
          <w:color w:val="222222"/>
          <w:sz w:val="32"/>
          <w:szCs w:val="32"/>
          <w:rtl/>
        </w:rPr>
        <w:t xml:space="preserve">إتقان المهارات البلاغية والدلالية والاصطلاحية </w:t>
      </w:r>
    </w:p>
    <w:p w14:paraId="66792D91" w14:textId="77777777" w:rsidR="00FA0A51" w:rsidRPr="00973927" w:rsidRDefault="00973927" w:rsidP="00973927">
      <w:pPr>
        <w:numPr>
          <w:ilvl w:val="0"/>
          <w:numId w:val="29"/>
        </w:numPr>
        <w:spacing w:after="0"/>
        <w:jc w:val="both"/>
        <w:rPr>
          <w:rFonts w:ascii="Arabic Typesetting" w:eastAsia="Times New Roman" w:hAnsi="Arabic Typesetting" w:cs="Sultan normal"/>
          <w:color w:val="222222"/>
          <w:sz w:val="32"/>
          <w:szCs w:val="32"/>
          <w:rtl/>
        </w:rPr>
      </w:pPr>
      <w:r w:rsidRPr="00973927">
        <w:rPr>
          <w:rFonts w:ascii="Arabic Typesetting" w:eastAsia="Times New Roman" w:hAnsi="Arabic Typesetting" w:cs="Sultan normal"/>
          <w:color w:val="222222"/>
          <w:sz w:val="32"/>
          <w:szCs w:val="32"/>
          <w:rtl/>
        </w:rPr>
        <w:t>تعزيز تواصل الطالب مع المصادر والمراجع في اللغة العربية وآدابها</w:t>
      </w:r>
      <w:r w:rsidR="00FA0A51" w:rsidRPr="00973927">
        <w:rPr>
          <w:rFonts w:ascii="Arabic Typesetting" w:eastAsia="Times New Roman" w:hAnsi="Arabic Typesetting" w:cs="Sultan normal"/>
          <w:color w:val="222222"/>
          <w:sz w:val="32"/>
          <w:szCs w:val="32"/>
        </w:rPr>
        <w:t>.</w:t>
      </w:r>
    </w:p>
    <w:p w14:paraId="51D5F096" w14:textId="77777777" w:rsidR="00FA0A51" w:rsidRDefault="00FA0A51" w:rsidP="005C68AB">
      <w:pPr>
        <w:pStyle w:val="a6"/>
        <w:jc w:val="both"/>
        <w:rPr>
          <w:rFonts w:ascii="Arabic Typesetting" w:hAnsi="Arabic Typesetting" w:cs="Sultan normal"/>
          <w:sz w:val="32"/>
          <w:szCs w:val="32"/>
          <w:rtl/>
        </w:rPr>
      </w:pPr>
    </w:p>
    <w:p w14:paraId="177B8D53" w14:textId="77777777" w:rsidR="00FC5214" w:rsidRDefault="00FC5214" w:rsidP="00FC5214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3</w:t>
      </w:r>
      <w:r w:rsidRPr="00FC5214">
        <w:rPr>
          <w:rFonts w:ascii="Arabic Typesetting" w:hAnsi="Arabic Typesetting" w:cs="Sultan Medium" w:hint="cs"/>
          <w:sz w:val="48"/>
          <w:szCs w:val="48"/>
          <w:rtl/>
        </w:rPr>
        <w:t>-</w:t>
      </w:r>
      <w:r>
        <w:rPr>
          <w:rFonts w:ascii="Arabic Typesetting" w:hAnsi="Arabic Typesetting" w:cs="Sultan Medium" w:hint="cs"/>
          <w:sz w:val="32"/>
          <w:szCs w:val="32"/>
          <w:rtl/>
        </w:rPr>
        <w:t xml:space="preserve">مقارنة </w:t>
      </w:r>
      <w:proofErr w:type="spellStart"/>
      <w:r>
        <w:rPr>
          <w:rFonts w:ascii="Arabic Typesetting" w:hAnsi="Arabic Typesetting" w:cs="Sultan Medium" w:hint="cs"/>
          <w:sz w:val="32"/>
          <w:szCs w:val="32"/>
          <w:rtl/>
        </w:rPr>
        <w:t>مايتم</w:t>
      </w:r>
      <w:proofErr w:type="spellEnd"/>
      <w:r>
        <w:rPr>
          <w:rFonts w:ascii="Arabic Typesetting" w:hAnsi="Arabic Typesetting" w:cs="Sultan Medium" w:hint="cs"/>
          <w:sz w:val="32"/>
          <w:szCs w:val="32"/>
          <w:rtl/>
        </w:rPr>
        <w:t xml:space="preserve"> تقديمه مع المراجع الخارجية</w:t>
      </w:r>
    </w:p>
    <w:p w14:paraId="79E97307" w14:textId="77777777" w:rsidR="00FC5214" w:rsidRDefault="007B412A" w:rsidP="007B412A">
      <w:pPr>
        <w:ind w:firstLine="720"/>
        <w:jc w:val="both"/>
        <w:rPr>
          <w:rFonts w:ascii="Arabic Typesetting" w:hAnsi="Arabic Typesetting" w:cs="Sultan normal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 xml:space="preserve">1- </w:t>
      </w:r>
      <w:proofErr w:type="spellStart"/>
      <w:r>
        <w:rPr>
          <w:rFonts w:ascii="Arabic Typesetting" w:hAnsi="Arabic Typesetting" w:cs="Sultan normal" w:hint="cs"/>
          <w:sz w:val="32"/>
          <w:szCs w:val="32"/>
          <w:rtl/>
        </w:rPr>
        <w:t>الإعتماد</w:t>
      </w:r>
      <w:proofErr w:type="spellEnd"/>
      <w:r>
        <w:rPr>
          <w:rFonts w:ascii="Arabic Typesetting" w:hAnsi="Arabic Typesetting" w:cs="Sultan normal" w:hint="cs"/>
          <w:sz w:val="32"/>
          <w:szCs w:val="32"/>
          <w:rtl/>
        </w:rPr>
        <w:t xml:space="preserve"> على الدليل الأكاديمي المعد سابقاً من قبل وزارة التعليم العالي والبحث العلمي الخاص بكلية العلوم لسنة 2008م</w:t>
      </w:r>
    </w:p>
    <w:p w14:paraId="0BEED77F" w14:textId="77777777" w:rsidR="00365287" w:rsidRDefault="007B412A" w:rsidP="005763B7">
      <w:pPr>
        <w:ind w:firstLine="720"/>
        <w:jc w:val="both"/>
        <w:rPr>
          <w:rFonts w:ascii="Arabic Typesetting" w:hAnsi="Arabic Typesetting" w:cs="Sultan normal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 xml:space="preserve">2- </w:t>
      </w:r>
      <w:proofErr w:type="spellStart"/>
      <w:r>
        <w:rPr>
          <w:rFonts w:ascii="Arabic Typesetting" w:hAnsi="Arabic Typesetting" w:cs="Sultan normal" w:hint="cs"/>
          <w:sz w:val="32"/>
          <w:szCs w:val="32"/>
          <w:rtl/>
        </w:rPr>
        <w:t>الإعتماد</w:t>
      </w:r>
      <w:proofErr w:type="spellEnd"/>
      <w:r>
        <w:rPr>
          <w:rFonts w:ascii="Arabic Typesetting" w:hAnsi="Arabic Typesetting" w:cs="Sultan normal" w:hint="cs"/>
          <w:sz w:val="32"/>
          <w:szCs w:val="32"/>
          <w:rtl/>
        </w:rPr>
        <w:t xml:space="preserve"> على عديد من المراجع المهمة والمتمثلة في  كتب ، مجلا</w:t>
      </w:r>
      <w:r w:rsidR="00365287">
        <w:rPr>
          <w:rFonts w:ascii="Arabic Typesetting" w:hAnsi="Arabic Typesetting" w:cs="Sultan normal" w:hint="cs"/>
          <w:sz w:val="32"/>
          <w:szCs w:val="32"/>
          <w:rtl/>
        </w:rPr>
        <w:t xml:space="preserve">ت علمية ، مواقع انترنت، محاضرات </w:t>
      </w:r>
      <w:r>
        <w:rPr>
          <w:rFonts w:ascii="Arabic Typesetting" w:hAnsi="Arabic Typesetting" w:cs="Sultan normal" w:hint="cs"/>
          <w:sz w:val="32"/>
          <w:szCs w:val="32"/>
          <w:rtl/>
        </w:rPr>
        <w:t>من جامعات دولية متقدمة.</w:t>
      </w:r>
    </w:p>
    <w:p w14:paraId="46F15F3E" w14:textId="77777777" w:rsidR="00690D2C" w:rsidRPr="00690D2C" w:rsidRDefault="00690D2C" w:rsidP="00690D2C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4- </w:t>
      </w:r>
      <w:r w:rsidRPr="00690D2C">
        <w:rPr>
          <w:rFonts w:ascii="Arabic Typesetting" w:hAnsi="Arabic Typesetting" w:cs="Sultan Medium"/>
          <w:sz w:val="32"/>
          <w:szCs w:val="32"/>
          <w:rtl/>
        </w:rPr>
        <w:t>نظـــــــــــــــام القبول</w:t>
      </w:r>
    </w:p>
    <w:p w14:paraId="34DFAA5C" w14:textId="77777777" w:rsidR="00690D2C" w:rsidRPr="00690D2C" w:rsidRDefault="00690D2C" w:rsidP="00690D2C">
      <w:pPr>
        <w:jc w:val="both"/>
        <w:rPr>
          <w:rFonts w:ascii="Arabic Typesetting" w:hAnsi="Arabic Typesetting" w:cs="Sultan normal"/>
          <w:sz w:val="32"/>
          <w:szCs w:val="32"/>
          <w:rtl/>
        </w:rPr>
      </w:pPr>
      <w:r w:rsidRPr="00690D2C">
        <w:rPr>
          <w:rFonts w:ascii="Arabic Typesetting" w:hAnsi="Arabic Typesetting" w:cs="Sultan normal" w:hint="cs"/>
          <w:sz w:val="32"/>
          <w:szCs w:val="32"/>
          <w:rtl/>
        </w:rPr>
        <w:t>يتم القبول في البرنامج وفقًا للشروط التالية :</w:t>
      </w:r>
    </w:p>
    <w:p w14:paraId="0397674A" w14:textId="77777777" w:rsidR="00690D2C" w:rsidRPr="00690D2C" w:rsidRDefault="00690D2C" w:rsidP="00690D2C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690D2C">
        <w:rPr>
          <w:rFonts w:ascii="Arabic Typesetting" w:hAnsi="Arabic Typesetting" w:cs="Sultan normal" w:hint="cs"/>
          <w:sz w:val="32"/>
          <w:szCs w:val="32"/>
          <w:rtl/>
        </w:rPr>
        <w:t>أن يكون الطالب حاصلًا على الشهادة الثانوية العامة، أو ما يعادلها.</w:t>
      </w:r>
    </w:p>
    <w:p w14:paraId="62622985" w14:textId="77777777" w:rsidR="00690D2C" w:rsidRPr="00690D2C" w:rsidRDefault="00690D2C" w:rsidP="00690D2C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  <w:rtl/>
        </w:rPr>
      </w:pPr>
      <w:r w:rsidRPr="00690D2C">
        <w:rPr>
          <w:rFonts w:ascii="Arabic Typesetting" w:hAnsi="Arabic Typesetting" w:cs="Sultan normal" w:hint="cs"/>
          <w:sz w:val="32"/>
          <w:szCs w:val="32"/>
          <w:rtl/>
        </w:rPr>
        <w:t xml:space="preserve">ألا يقل تقدير الطالب عن النسبة </w:t>
      </w:r>
      <w:proofErr w:type="spellStart"/>
      <w:r w:rsidRPr="00690D2C">
        <w:rPr>
          <w:rFonts w:ascii="Arabic Typesetting" w:hAnsi="Arabic Typesetting" w:cs="Sultan normal" w:hint="cs"/>
          <w:sz w:val="32"/>
          <w:szCs w:val="32"/>
          <w:rtl/>
        </w:rPr>
        <w:t>التى</w:t>
      </w:r>
      <w:proofErr w:type="spellEnd"/>
      <w:r w:rsidRPr="00690D2C">
        <w:rPr>
          <w:rFonts w:ascii="Arabic Typesetting" w:hAnsi="Arabic Typesetting" w:cs="Sultan normal" w:hint="cs"/>
          <w:sz w:val="32"/>
          <w:szCs w:val="32"/>
          <w:rtl/>
        </w:rPr>
        <w:t xml:space="preserve"> تحددها التشريعات النافذة </w:t>
      </w:r>
      <w:proofErr w:type="spellStart"/>
      <w:r w:rsidRPr="00690D2C">
        <w:rPr>
          <w:rFonts w:ascii="Arabic Typesetting" w:hAnsi="Arabic Typesetting" w:cs="Sultan normal" w:hint="cs"/>
          <w:sz w:val="32"/>
          <w:szCs w:val="32"/>
          <w:rtl/>
        </w:rPr>
        <w:t>التى</w:t>
      </w:r>
      <w:proofErr w:type="spellEnd"/>
      <w:r w:rsidRPr="00690D2C">
        <w:rPr>
          <w:rFonts w:ascii="Arabic Typesetting" w:hAnsi="Arabic Typesetting" w:cs="Sultan normal" w:hint="cs"/>
          <w:sz w:val="32"/>
          <w:szCs w:val="32"/>
          <w:rtl/>
        </w:rPr>
        <w:t xml:space="preserve"> تعلن سنويًا فور الإعلان عن نتائج الشهادة الثانوية.</w:t>
      </w:r>
    </w:p>
    <w:p w14:paraId="6ADFB086" w14:textId="77777777" w:rsidR="00690D2C" w:rsidRDefault="00690D2C" w:rsidP="00690D2C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 w:rsidRPr="00690D2C">
        <w:rPr>
          <w:rFonts w:ascii="Arabic Typesetting" w:hAnsi="Arabic Typesetting" w:cs="Sultan normal" w:hint="cs"/>
          <w:sz w:val="32"/>
          <w:szCs w:val="32"/>
          <w:rtl/>
        </w:rPr>
        <w:t>أن يتفرغ الطالب للدراسة في البرنامج.</w:t>
      </w:r>
    </w:p>
    <w:p w14:paraId="22840363" w14:textId="77777777" w:rsidR="00690D2C" w:rsidRDefault="00690D2C" w:rsidP="00690D2C">
      <w:pPr>
        <w:pStyle w:val="a6"/>
        <w:numPr>
          <w:ilvl w:val="0"/>
          <w:numId w:val="16"/>
        </w:numPr>
        <w:jc w:val="both"/>
        <w:rPr>
          <w:rFonts w:ascii="Arabic Typesetting" w:hAnsi="Arabic Typesetting" w:cs="Sultan normal"/>
          <w:sz w:val="32"/>
          <w:szCs w:val="32"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 xml:space="preserve">أن تجرى </w:t>
      </w:r>
      <w:proofErr w:type="spellStart"/>
      <w:r>
        <w:rPr>
          <w:rFonts w:ascii="Arabic Typesetting" w:hAnsi="Arabic Typesetting" w:cs="Sultan normal" w:hint="cs"/>
          <w:sz w:val="32"/>
          <w:szCs w:val="32"/>
          <w:rtl/>
        </w:rPr>
        <w:t>إمتحانات</w:t>
      </w:r>
      <w:proofErr w:type="spellEnd"/>
      <w:r>
        <w:rPr>
          <w:rFonts w:ascii="Arabic Typesetting" w:hAnsi="Arabic Typesetting" w:cs="Sultan normal" w:hint="cs"/>
          <w:sz w:val="32"/>
          <w:szCs w:val="32"/>
          <w:rtl/>
        </w:rPr>
        <w:t xml:space="preserve"> مفاضلة وذلك للوقوف على المستوى التعليمي للطلبة الجدد.</w:t>
      </w:r>
    </w:p>
    <w:p w14:paraId="3D82A66F" w14:textId="77777777" w:rsidR="00690D2C" w:rsidRDefault="00690D2C" w:rsidP="00690D2C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5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مخرجات التعليم المستهدفة</w:t>
      </w:r>
    </w:p>
    <w:p w14:paraId="5837D660" w14:textId="77777777" w:rsidR="00394708" w:rsidRPr="00394708" w:rsidRDefault="00394708" w:rsidP="00394708">
      <w:pPr>
        <w:pStyle w:val="a6"/>
        <w:rPr>
          <w:rFonts w:ascii="Arabic Typesetting" w:hAnsi="Arabic Typesetting" w:cs="Sultan Medium"/>
          <w:sz w:val="28"/>
          <w:szCs w:val="28"/>
          <w:rtl/>
        </w:rPr>
      </w:pPr>
      <w:r w:rsidRPr="00394708">
        <w:rPr>
          <w:rFonts w:ascii="Arabic Typesetting" w:hAnsi="Arabic Typesetting" w:cs="Sultan Medium" w:hint="cs"/>
          <w:sz w:val="28"/>
          <w:szCs w:val="28"/>
          <w:rtl/>
        </w:rPr>
        <w:t>أ. المعرفة والفهم :</w:t>
      </w:r>
    </w:p>
    <w:tbl>
      <w:tblPr>
        <w:tblStyle w:val="a5"/>
        <w:bidiVisual/>
        <w:tblW w:w="8550" w:type="dxa"/>
        <w:tblInd w:w="224" w:type="dxa"/>
        <w:tblLook w:val="04A0" w:firstRow="1" w:lastRow="0" w:firstColumn="1" w:lastColumn="0" w:noHBand="0" w:noVBand="1"/>
      </w:tblPr>
      <w:tblGrid>
        <w:gridCol w:w="630"/>
        <w:gridCol w:w="7920"/>
      </w:tblGrid>
      <w:tr w:rsidR="00394708" w14:paraId="576A0F78" w14:textId="77777777" w:rsidTr="00394708">
        <w:tc>
          <w:tcPr>
            <w:tcW w:w="630" w:type="dxa"/>
            <w:shd w:val="clear" w:color="auto" w:fill="F2F2F2" w:themeFill="background1" w:themeFillShade="F2"/>
          </w:tcPr>
          <w:p w14:paraId="712809D9" w14:textId="77777777" w:rsidR="00394708" w:rsidRPr="00394708" w:rsidRDefault="00394708" w:rsidP="00394708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أ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7920" w:type="dxa"/>
          </w:tcPr>
          <w:p w14:paraId="280EB608" w14:textId="77777777" w:rsidR="00394708" w:rsidRPr="00394708" w:rsidRDefault="00394708" w:rsidP="00365287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معرفة </w:t>
            </w:r>
            <w:r w:rsidR="00365287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وفهم قواعد اللغة العربية </w:t>
            </w:r>
          </w:p>
        </w:tc>
      </w:tr>
      <w:tr w:rsidR="00394708" w14:paraId="7B903F85" w14:textId="77777777" w:rsidTr="00394708">
        <w:tc>
          <w:tcPr>
            <w:tcW w:w="630" w:type="dxa"/>
            <w:shd w:val="clear" w:color="auto" w:fill="F2F2F2" w:themeFill="background1" w:themeFillShade="F2"/>
          </w:tcPr>
          <w:p w14:paraId="1AE06223" w14:textId="77777777" w:rsidR="00394708" w:rsidRPr="00394708" w:rsidRDefault="00394708" w:rsidP="00690D2C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أ 2</w:t>
            </w:r>
          </w:p>
        </w:tc>
        <w:tc>
          <w:tcPr>
            <w:tcW w:w="7920" w:type="dxa"/>
          </w:tcPr>
          <w:p w14:paraId="2D218FA4" w14:textId="77777777" w:rsidR="00394708" w:rsidRPr="00394708" w:rsidRDefault="00C50AE8" w:rsidP="00C50AE8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C50AE8">
              <w:rPr>
                <w:rFonts w:ascii="Arabic Typesetting" w:hAnsi="Arabic Typesetting" w:cs="Sultan normal"/>
                <w:sz w:val="32"/>
                <w:szCs w:val="32"/>
                <w:rtl/>
              </w:rPr>
              <w:t>يتعرف قواعد الشعر وبحوره البسيطة والمركبة</w:t>
            </w:r>
          </w:p>
        </w:tc>
      </w:tr>
      <w:tr w:rsidR="00394708" w14:paraId="5FA90C8B" w14:textId="77777777" w:rsidTr="00394708">
        <w:tc>
          <w:tcPr>
            <w:tcW w:w="630" w:type="dxa"/>
            <w:shd w:val="clear" w:color="auto" w:fill="F2F2F2" w:themeFill="background1" w:themeFillShade="F2"/>
          </w:tcPr>
          <w:p w14:paraId="67E1D351" w14:textId="77777777" w:rsidR="00394708" w:rsidRPr="00394708" w:rsidRDefault="00394708" w:rsidP="00690D2C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أ 3 </w:t>
            </w:r>
          </w:p>
        </w:tc>
        <w:tc>
          <w:tcPr>
            <w:tcW w:w="7920" w:type="dxa"/>
          </w:tcPr>
          <w:p w14:paraId="5D74A9F5" w14:textId="77777777" w:rsidR="00394708" w:rsidRPr="00394708" w:rsidRDefault="00C50AE8" w:rsidP="00C50AE8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C50AE8">
              <w:rPr>
                <w:rFonts w:ascii="Arabic Typesetting" w:hAnsi="Arabic Typesetting" w:cs="Sultan normal"/>
                <w:sz w:val="32"/>
                <w:szCs w:val="32"/>
                <w:rtl/>
              </w:rPr>
              <w:t>يتعرف طبيعة اللغة وأصولها الحضارية والتاريخية ، ويعزز الهوية الثقافية</w:t>
            </w:r>
            <w:r w:rsidRPr="00C50AE8">
              <w:rPr>
                <w:rFonts w:ascii="Arabic Typesetting" w:hAnsi="Arabic Typesetting" w:cs="Sultan normal"/>
                <w:sz w:val="32"/>
                <w:szCs w:val="32"/>
              </w:rPr>
              <w:t xml:space="preserve"> .</w:t>
            </w:r>
          </w:p>
        </w:tc>
      </w:tr>
      <w:tr w:rsidR="00394708" w14:paraId="5CE5B641" w14:textId="77777777" w:rsidTr="00394708">
        <w:tc>
          <w:tcPr>
            <w:tcW w:w="630" w:type="dxa"/>
            <w:shd w:val="clear" w:color="auto" w:fill="F2F2F2" w:themeFill="background1" w:themeFillShade="F2"/>
          </w:tcPr>
          <w:p w14:paraId="735329F4" w14:textId="77777777" w:rsidR="00394708" w:rsidRPr="00394708" w:rsidRDefault="00394708" w:rsidP="00394708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أ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7920" w:type="dxa"/>
          </w:tcPr>
          <w:p w14:paraId="587D6056" w14:textId="77777777" w:rsidR="00394708" w:rsidRPr="00394708" w:rsidRDefault="00C50AE8" w:rsidP="00E016FD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C50AE8">
              <w:rPr>
                <w:rFonts w:ascii="Arabic Typesetting" w:hAnsi="Arabic Typesetting" w:cs="Sultan normal"/>
                <w:sz w:val="32"/>
                <w:szCs w:val="32"/>
                <w:rtl/>
              </w:rPr>
              <w:t>يحدد خصائص وعناصر التيارات و ا</w:t>
            </w:r>
            <w:r w:rsid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لأ</w:t>
            </w:r>
            <w:r w:rsidRPr="00C50AE8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شكال </w:t>
            </w:r>
            <w:r w:rsid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الأ</w:t>
            </w:r>
            <w:r w:rsidRPr="00C50AE8">
              <w:rPr>
                <w:rFonts w:ascii="Arabic Typesetting" w:hAnsi="Arabic Typesetting" w:cs="Sultan normal"/>
                <w:sz w:val="32"/>
                <w:szCs w:val="32"/>
                <w:rtl/>
              </w:rPr>
              <w:t>دبية والفكرية المختلفة والشائعة ويفسرها</w:t>
            </w:r>
          </w:p>
        </w:tc>
      </w:tr>
    </w:tbl>
    <w:p w14:paraId="738DD4D8" w14:textId="77777777" w:rsidR="00690D2C" w:rsidRPr="00E016FD" w:rsidRDefault="00690D2C" w:rsidP="00690D2C">
      <w:pPr>
        <w:pStyle w:val="a6"/>
        <w:rPr>
          <w:rFonts w:ascii="Arabic Typesetting" w:hAnsi="Arabic Typesetting" w:cs="Sultan Medium"/>
          <w:sz w:val="32"/>
          <w:szCs w:val="32"/>
          <w:rtl/>
        </w:rPr>
      </w:pPr>
    </w:p>
    <w:p w14:paraId="232B5EA1" w14:textId="77777777" w:rsidR="00394708" w:rsidRDefault="00394708" w:rsidP="00690D2C">
      <w:pPr>
        <w:pStyle w:val="a6"/>
        <w:rPr>
          <w:rFonts w:ascii="Arabic Typesetting" w:hAnsi="Arabic Typesetting" w:cs="Sultan Medium"/>
          <w:sz w:val="28"/>
          <w:szCs w:val="28"/>
          <w:rtl/>
        </w:rPr>
      </w:pPr>
      <w:r w:rsidRPr="00394708">
        <w:rPr>
          <w:rFonts w:ascii="Arabic Typesetting" w:hAnsi="Arabic Typesetting" w:cs="Sultan Medium" w:hint="cs"/>
          <w:sz w:val="28"/>
          <w:szCs w:val="28"/>
          <w:rtl/>
        </w:rPr>
        <w:t xml:space="preserve">ب. المهارات الفنية </w:t>
      </w:r>
      <w:r>
        <w:rPr>
          <w:rFonts w:ascii="Arabic Typesetting" w:hAnsi="Arabic Typesetting" w:cs="Sultan Medium" w:hint="cs"/>
          <w:sz w:val="28"/>
          <w:szCs w:val="28"/>
          <w:rtl/>
        </w:rPr>
        <w:t xml:space="preserve"> ( الذهنية )</w:t>
      </w:r>
    </w:p>
    <w:tbl>
      <w:tblPr>
        <w:tblStyle w:val="a5"/>
        <w:bidiVisual/>
        <w:tblW w:w="8550" w:type="dxa"/>
        <w:tblInd w:w="224" w:type="dxa"/>
        <w:tblLook w:val="04A0" w:firstRow="1" w:lastRow="0" w:firstColumn="1" w:lastColumn="0" w:noHBand="0" w:noVBand="1"/>
      </w:tblPr>
      <w:tblGrid>
        <w:gridCol w:w="630"/>
        <w:gridCol w:w="7920"/>
      </w:tblGrid>
      <w:tr w:rsidR="00394708" w14:paraId="0B0E07E8" w14:textId="77777777" w:rsidTr="00F86171">
        <w:tc>
          <w:tcPr>
            <w:tcW w:w="630" w:type="dxa"/>
            <w:shd w:val="clear" w:color="auto" w:fill="F2F2F2" w:themeFill="background1" w:themeFillShade="F2"/>
          </w:tcPr>
          <w:p w14:paraId="51D9F937" w14:textId="77777777" w:rsidR="00394708" w:rsidRPr="00394708" w:rsidRDefault="00394708" w:rsidP="00394708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ب </w:t>
            </w:r>
            <w:r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1</w:t>
            </w:r>
          </w:p>
        </w:tc>
        <w:tc>
          <w:tcPr>
            <w:tcW w:w="7920" w:type="dxa"/>
          </w:tcPr>
          <w:p w14:paraId="323A8BB2" w14:textId="77777777" w:rsidR="00394708" w:rsidRPr="00394708" w:rsidRDefault="00402F3E" w:rsidP="00402F3E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أدراكهم لحدود معارفهم وكيفية تأثير ذلك على التحليلات والتفسيرات المبنية على هذه المعارف.</w:t>
            </w:r>
          </w:p>
        </w:tc>
      </w:tr>
      <w:tr w:rsidR="00394708" w14:paraId="009D259D" w14:textId="77777777" w:rsidTr="00F86171">
        <w:tc>
          <w:tcPr>
            <w:tcW w:w="630" w:type="dxa"/>
            <w:shd w:val="clear" w:color="auto" w:fill="F2F2F2" w:themeFill="background1" w:themeFillShade="F2"/>
          </w:tcPr>
          <w:p w14:paraId="3451F366" w14:textId="77777777" w:rsidR="00394708" w:rsidRPr="00394708" w:rsidRDefault="00394708" w:rsidP="00394708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ب</w:t>
            </w:r>
            <w:r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7920" w:type="dxa"/>
          </w:tcPr>
          <w:p w14:paraId="46F358A9" w14:textId="77777777" w:rsidR="00394708" w:rsidRPr="00E016FD" w:rsidRDefault="00E016FD" w:rsidP="00E016FD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يستنبط المعنى الضمني للسياقات </w:t>
            </w:r>
            <w:r w:rsidRP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الأدبية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المختلفة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</w:rPr>
              <w:t xml:space="preserve"> .</w:t>
            </w:r>
          </w:p>
        </w:tc>
      </w:tr>
      <w:tr w:rsidR="00394708" w14:paraId="2F47724A" w14:textId="77777777" w:rsidTr="00F86171">
        <w:tc>
          <w:tcPr>
            <w:tcW w:w="630" w:type="dxa"/>
            <w:shd w:val="clear" w:color="auto" w:fill="F2F2F2" w:themeFill="background1" w:themeFillShade="F2"/>
          </w:tcPr>
          <w:p w14:paraId="27B89FD3" w14:textId="77777777" w:rsidR="00394708" w:rsidRPr="00394708" w:rsidRDefault="00394708" w:rsidP="00394708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ب </w:t>
            </w:r>
            <w:r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3</w:t>
            </w:r>
          </w:p>
        </w:tc>
        <w:tc>
          <w:tcPr>
            <w:tcW w:w="7920" w:type="dxa"/>
          </w:tcPr>
          <w:p w14:paraId="70D8266F" w14:textId="77777777" w:rsidR="00402F3E" w:rsidRPr="00394708" w:rsidRDefault="00E016FD" w:rsidP="00E016FD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</w:rPr>
            </w:pP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>يحلل قواعد الشعر وبحوره البسيطة والمركبة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br/>
            </w:r>
          </w:p>
        </w:tc>
      </w:tr>
      <w:tr w:rsidR="00394708" w14:paraId="7C1F0E0E" w14:textId="77777777" w:rsidTr="00F86171">
        <w:tc>
          <w:tcPr>
            <w:tcW w:w="630" w:type="dxa"/>
            <w:shd w:val="clear" w:color="auto" w:fill="F2F2F2" w:themeFill="background1" w:themeFillShade="F2"/>
          </w:tcPr>
          <w:p w14:paraId="62F849A3" w14:textId="77777777" w:rsidR="00394708" w:rsidRPr="00394708" w:rsidRDefault="00394708" w:rsidP="00394708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ب </w:t>
            </w:r>
            <w:r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7920" w:type="dxa"/>
          </w:tcPr>
          <w:p w14:paraId="6A2DDA5D" w14:textId="77777777" w:rsidR="00901995" w:rsidRPr="00394708" w:rsidRDefault="00E016FD" w:rsidP="00E016FD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يستنبط </w:t>
            </w:r>
            <w:r w:rsidRP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الد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ل</w:t>
            </w:r>
            <w:r w:rsidRP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الات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اللغوية و النحوية من </w:t>
            </w:r>
            <w:r w:rsidRP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خلال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السياقات المكتوبة والشفهية</w:t>
            </w:r>
          </w:p>
        </w:tc>
      </w:tr>
    </w:tbl>
    <w:p w14:paraId="4E6B1AFB" w14:textId="77777777" w:rsidR="00FC5214" w:rsidRDefault="00FC5214" w:rsidP="00FC5214">
      <w:pPr>
        <w:jc w:val="both"/>
        <w:rPr>
          <w:rFonts w:ascii="Arabic Typesetting" w:hAnsi="Arabic Typesetting" w:cs="Sultan normal"/>
          <w:sz w:val="32"/>
          <w:szCs w:val="32"/>
          <w:rtl/>
        </w:rPr>
      </w:pPr>
    </w:p>
    <w:p w14:paraId="7DF6FE99" w14:textId="77777777" w:rsidR="00F86171" w:rsidRDefault="00F86171" w:rsidP="00F86171">
      <w:pPr>
        <w:pStyle w:val="a6"/>
        <w:rPr>
          <w:rFonts w:ascii="Arabic Typesetting" w:hAnsi="Arabic Typesetting" w:cs="Sultan Medium"/>
          <w:sz w:val="28"/>
          <w:szCs w:val="28"/>
          <w:rtl/>
        </w:rPr>
      </w:pPr>
      <w:r>
        <w:rPr>
          <w:rFonts w:ascii="Arabic Typesetting" w:hAnsi="Arabic Typesetting" w:cs="Sultan Medium" w:hint="cs"/>
          <w:sz w:val="28"/>
          <w:szCs w:val="28"/>
          <w:rtl/>
        </w:rPr>
        <w:t>ج</w:t>
      </w:r>
      <w:r w:rsidRPr="00394708">
        <w:rPr>
          <w:rFonts w:ascii="Arabic Typesetting" w:hAnsi="Arabic Typesetting" w:cs="Sultan Medium" w:hint="cs"/>
          <w:sz w:val="28"/>
          <w:szCs w:val="28"/>
          <w:rtl/>
        </w:rPr>
        <w:t xml:space="preserve">. المهارات </w:t>
      </w:r>
      <w:r>
        <w:rPr>
          <w:rFonts w:ascii="Arabic Typesetting" w:hAnsi="Arabic Typesetting" w:cs="Sultan Medium" w:hint="cs"/>
          <w:sz w:val="28"/>
          <w:szCs w:val="28"/>
          <w:rtl/>
        </w:rPr>
        <w:t xml:space="preserve">العملية والمهنية </w:t>
      </w:r>
    </w:p>
    <w:tbl>
      <w:tblPr>
        <w:tblStyle w:val="a5"/>
        <w:bidiVisual/>
        <w:tblW w:w="8550" w:type="dxa"/>
        <w:tblInd w:w="224" w:type="dxa"/>
        <w:tblLook w:val="04A0" w:firstRow="1" w:lastRow="0" w:firstColumn="1" w:lastColumn="0" w:noHBand="0" w:noVBand="1"/>
      </w:tblPr>
      <w:tblGrid>
        <w:gridCol w:w="630"/>
        <w:gridCol w:w="7920"/>
      </w:tblGrid>
      <w:tr w:rsidR="00F86171" w14:paraId="3FD8B31D" w14:textId="77777777" w:rsidTr="004817E2">
        <w:tc>
          <w:tcPr>
            <w:tcW w:w="630" w:type="dxa"/>
            <w:shd w:val="clear" w:color="auto" w:fill="F2F2F2" w:themeFill="background1" w:themeFillShade="F2"/>
          </w:tcPr>
          <w:p w14:paraId="0792379C" w14:textId="77777777" w:rsidR="00F86171" w:rsidRPr="00394708" w:rsidRDefault="00901995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ج</w:t>
            </w:r>
            <w:r w:rsidR="00F86171"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1</w:t>
            </w:r>
          </w:p>
        </w:tc>
        <w:tc>
          <w:tcPr>
            <w:tcW w:w="7920" w:type="dxa"/>
          </w:tcPr>
          <w:p w14:paraId="0F6C1119" w14:textId="77777777" w:rsidR="00F86171" w:rsidRPr="00394708" w:rsidRDefault="00E016FD" w:rsidP="00E016FD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يستخدم اللغة العربية الشفهية السليمة في مواقف </w:t>
            </w:r>
            <w:r w:rsidRP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الإلقاء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والحوار </w:t>
            </w:r>
            <w:r w:rsidRP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والمناقشة </w:t>
            </w:r>
            <w:r w:rsidR="00E31408" w:rsidRP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والتعبير ع</w:t>
            </w:r>
            <w:r w:rsidR="00E31408" w:rsidRPr="00E016FD">
              <w:rPr>
                <w:rFonts w:ascii="Arabic Typesetting" w:hAnsi="Arabic Typesetting" w:cs="Sultan normal" w:hint="eastAsia"/>
                <w:sz w:val="32"/>
                <w:szCs w:val="32"/>
                <w:rtl/>
              </w:rPr>
              <w:t>ن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مضامين النصوص المختلفة ومعانيه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ا</w:t>
            </w:r>
            <w:r w:rsidR="00901995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.</w:t>
            </w:r>
          </w:p>
        </w:tc>
      </w:tr>
      <w:tr w:rsidR="00F86171" w14:paraId="65BAD650" w14:textId="77777777" w:rsidTr="004817E2">
        <w:tc>
          <w:tcPr>
            <w:tcW w:w="630" w:type="dxa"/>
            <w:shd w:val="clear" w:color="auto" w:fill="F2F2F2" w:themeFill="background1" w:themeFillShade="F2"/>
          </w:tcPr>
          <w:p w14:paraId="775C40DD" w14:textId="77777777" w:rsidR="00F86171" w:rsidRPr="00394708" w:rsidRDefault="00901995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ج</w:t>
            </w:r>
            <w:r w:rsidR="00F86171"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7920" w:type="dxa"/>
          </w:tcPr>
          <w:p w14:paraId="29315C9E" w14:textId="77777777" w:rsidR="00F86171" w:rsidRPr="00394708" w:rsidRDefault="00E016FD" w:rsidP="00E016FD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>يكسب الطالب جودة النطق وأحكام العبادات والمعام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لا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>ت المستمدة من أحكام ت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لاوة القرآن الكريم</w:t>
            </w:r>
          </w:p>
        </w:tc>
      </w:tr>
      <w:tr w:rsidR="00F86171" w14:paraId="3F11B586" w14:textId="77777777" w:rsidTr="004817E2">
        <w:tc>
          <w:tcPr>
            <w:tcW w:w="630" w:type="dxa"/>
            <w:shd w:val="clear" w:color="auto" w:fill="F2F2F2" w:themeFill="background1" w:themeFillShade="F2"/>
          </w:tcPr>
          <w:p w14:paraId="4BBCAEC0" w14:textId="77777777" w:rsidR="00F86171" w:rsidRPr="00394708" w:rsidRDefault="00901995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ج</w:t>
            </w:r>
            <w:r w:rsidR="00F86171"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3</w:t>
            </w:r>
          </w:p>
        </w:tc>
        <w:tc>
          <w:tcPr>
            <w:tcW w:w="7920" w:type="dxa"/>
          </w:tcPr>
          <w:p w14:paraId="2088E6FA" w14:textId="77777777" w:rsidR="00F86171" w:rsidRPr="00394708" w:rsidRDefault="00E016FD" w:rsidP="00E016FD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يوظف قواعد النحو والصرف والبالغة في فهم النص </w:t>
            </w:r>
            <w:r w:rsidR="00E31408" w:rsidRPr="00E016FD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وكتابته وتحليله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وتفسيره وتذوقه</w:t>
            </w:r>
          </w:p>
        </w:tc>
      </w:tr>
      <w:tr w:rsidR="00F86171" w14:paraId="661D9D95" w14:textId="77777777" w:rsidTr="004817E2">
        <w:tc>
          <w:tcPr>
            <w:tcW w:w="630" w:type="dxa"/>
            <w:shd w:val="clear" w:color="auto" w:fill="F2F2F2" w:themeFill="background1" w:themeFillShade="F2"/>
          </w:tcPr>
          <w:p w14:paraId="256DB211" w14:textId="77777777" w:rsidR="00F86171" w:rsidRPr="00394708" w:rsidRDefault="00901995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ج</w:t>
            </w:r>
            <w:r w:rsidR="00F86171"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7920" w:type="dxa"/>
          </w:tcPr>
          <w:p w14:paraId="7C550E96" w14:textId="77777777" w:rsidR="00F86171" w:rsidRPr="00E016FD" w:rsidRDefault="00E016FD" w:rsidP="00E016FD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E016FD">
              <w:rPr>
                <w:rFonts w:ascii="Arabic Typesetting" w:hAnsi="Arabic Typesetting" w:cs="Sultan normal"/>
                <w:sz w:val="32"/>
                <w:szCs w:val="32"/>
                <w:rtl/>
              </w:rPr>
              <w:t>يستخدم قواعد اللغة وأوزان الشعر في تحليل النص وتفسيره ونقده وتذوقه</w:t>
            </w:r>
            <w:r w:rsidRPr="00E016FD">
              <w:rPr>
                <w:rFonts w:ascii="Arabic Typesetting" w:hAnsi="Arabic Typesetting" w:cs="Sultan normal"/>
                <w:sz w:val="32"/>
                <w:szCs w:val="32"/>
              </w:rPr>
              <w:t xml:space="preserve"> .</w:t>
            </w:r>
          </w:p>
        </w:tc>
      </w:tr>
    </w:tbl>
    <w:p w14:paraId="1933382B" w14:textId="77777777" w:rsidR="00DB03DD" w:rsidRDefault="00DB03DD" w:rsidP="00DB03DD">
      <w:pPr>
        <w:pStyle w:val="a6"/>
        <w:rPr>
          <w:rFonts w:ascii="Arabic Typesetting" w:hAnsi="Arabic Typesetting" w:cs="Sultan Medium"/>
          <w:sz w:val="28"/>
          <w:szCs w:val="28"/>
          <w:rtl/>
        </w:rPr>
      </w:pPr>
    </w:p>
    <w:p w14:paraId="5CFE97B2" w14:textId="77777777" w:rsidR="00DB03DD" w:rsidRDefault="00DB03DD" w:rsidP="00DB03DD">
      <w:pPr>
        <w:pStyle w:val="a6"/>
        <w:rPr>
          <w:rFonts w:ascii="Arabic Typesetting" w:hAnsi="Arabic Typesetting" w:cs="Sultan Medium"/>
          <w:sz w:val="28"/>
          <w:szCs w:val="28"/>
          <w:rtl/>
        </w:rPr>
      </w:pPr>
      <w:r>
        <w:rPr>
          <w:rFonts w:ascii="Arabic Typesetting" w:hAnsi="Arabic Typesetting" w:cs="Sultan Medium" w:hint="cs"/>
          <w:sz w:val="28"/>
          <w:szCs w:val="28"/>
          <w:rtl/>
        </w:rPr>
        <w:t>د</w:t>
      </w:r>
      <w:r w:rsidRPr="00394708">
        <w:rPr>
          <w:rFonts w:ascii="Arabic Typesetting" w:hAnsi="Arabic Typesetting" w:cs="Sultan Medium" w:hint="cs"/>
          <w:sz w:val="28"/>
          <w:szCs w:val="28"/>
          <w:rtl/>
        </w:rPr>
        <w:t xml:space="preserve">. المهارات </w:t>
      </w:r>
      <w:r>
        <w:rPr>
          <w:rFonts w:ascii="Arabic Typesetting" w:hAnsi="Arabic Typesetting" w:cs="Sultan Medium" w:hint="cs"/>
          <w:sz w:val="28"/>
          <w:szCs w:val="28"/>
          <w:rtl/>
        </w:rPr>
        <w:t xml:space="preserve">العامة والمنقولة </w:t>
      </w:r>
    </w:p>
    <w:tbl>
      <w:tblPr>
        <w:tblStyle w:val="a5"/>
        <w:bidiVisual/>
        <w:tblW w:w="8550" w:type="dxa"/>
        <w:tblInd w:w="224" w:type="dxa"/>
        <w:tblLook w:val="04A0" w:firstRow="1" w:lastRow="0" w:firstColumn="1" w:lastColumn="0" w:noHBand="0" w:noVBand="1"/>
      </w:tblPr>
      <w:tblGrid>
        <w:gridCol w:w="630"/>
        <w:gridCol w:w="7920"/>
      </w:tblGrid>
      <w:tr w:rsidR="00DB03DD" w14:paraId="534F6D12" w14:textId="77777777" w:rsidTr="004817E2">
        <w:tc>
          <w:tcPr>
            <w:tcW w:w="630" w:type="dxa"/>
            <w:shd w:val="clear" w:color="auto" w:fill="F2F2F2" w:themeFill="background1" w:themeFillShade="F2"/>
          </w:tcPr>
          <w:p w14:paraId="2E0E6BD8" w14:textId="77777777" w:rsidR="00DB03DD" w:rsidRPr="00394708" w:rsidRDefault="007B25B6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د</w:t>
            </w:r>
            <w:r w:rsidR="00DB03DD"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1</w:t>
            </w:r>
          </w:p>
        </w:tc>
        <w:tc>
          <w:tcPr>
            <w:tcW w:w="7920" w:type="dxa"/>
          </w:tcPr>
          <w:p w14:paraId="7A4C11AF" w14:textId="77777777" w:rsidR="00DB03DD" w:rsidRPr="00394708" w:rsidRDefault="0020695B" w:rsidP="0020695B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يوظف قدراته الشخصية ، والوسائط </w:t>
            </w:r>
            <w:r w:rsidR="00E31408" w:rsidRPr="0020695B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الإلكترونية</w:t>
            </w:r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، والحاسوب </w:t>
            </w:r>
            <w:proofErr w:type="spellStart"/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>فى</w:t>
            </w:r>
            <w:proofErr w:type="spellEnd"/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التواصل والبحث عن المعلومات</w:t>
            </w:r>
          </w:p>
        </w:tc>
      </w:tr>
      <w:tr w:rsidR="00DB03DD" w14:paraId="0C5B706A" w14:textId="77777777" w:rsidTr="004817E2">
        <w:tc>
          <w:tcPr>
            <w:tcW w:w="630" w:type="dxa"/>
            <w:shd w:val="clear" w:color="auto" w:fill="F2F2F2" w:themeFill="background1" w:themeFillShade="F2"/>
          </w:tcPr>
          <w:p w14:paraId="2918272E" w14:textId="77777777" w:rsidR="00DB03DD" w:rsidRPr="00394708" w:rsidRDefault="007B25B6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د</w:t>
            </w:r>
            <w:r w:rsidR="00DB03DD"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7920" w:type="dxa"/>
          </w:tcPr>
          <w:p w14:paraId="1EA3C8CF" w14:textId="77777777" w:rsidR="00DB03DD" w:rsidRPr="00394708" w:rsidRDefault="0020695B" w:rsidP="0020695B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يدير الوقت بإيجابية 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وينهي</w:t>
            </w:r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المهام ف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ي</w:t>
            </w:r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موعدها مع ضغوط العمل</w:t>
            </w:r>
          </w:p>
        </w:tc>
      </w:tr>
      <w:tr w:rsidR="00DB03DD" w14:paraId="76AE118F" w14:textId="77777777" w:rsidTr="004817E2">
        <w:tc>
          <w:tcPr>
            <w:tcW w:w="630" w:type="dxa"/>
            <w:shd w:val="clear" w:color="auto" w:fill="F2F2F2" w:themeFill="background1" w:themeFillShade="F2"/>
          </w:tcPr>
          <w:p w14:paraId="2AF4435D" w14:textId="77777777" w:rsidR="00DB03DD" w:rsidRPr="00394708" w:rsidRDefault="007B25B6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د</w:t>
            </w:r>
            <w:r w:rsidR="00DB03DD"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3</w:t>
            </w:r>
          </w:p>
        </w:tc>
        <w:tc>
          <w:tcPr>
            <w:tcW w:w="7920" w:type="dxa"/>
          </w:tcPr>
          <w:p w14:paraId="77C90ABE" w14:textId="77777777" w:rsidR="00DB03DD" w:rsidRPr="00394708" w:rsidRDefault="0020695B" w:rsidP="0020695B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</w:rPr>
            </w:pPr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يشارك في بحث القضايا العامة للمجتمع مقترحا </w:t>
            </w:r>
            <w:r w:rsidR="004601E3" w:rsidRPr="0020695B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حلول</w:t>
            </w:r>
            <w:r w:rsidR="004601E3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ا</w:t>
            </w:r>
            <w:r w:rsidRPr="0020695B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 لها</w:t>
            </w:r>
            <w:r w:rsidRPr="0020695B">
              <w:rPr>
                <w:rFonts w:ascii="Arabic Typesetting" w:hAnsi="Arabic Typesetting" w:cs="Sultan normal"/>
                <w:sz w:val="32"/>
                <w:szCs w:val="32"/>
              </w:rPr>
              <w:t xml:space="preserve"> .</w:t>
            </w:r>
          </w:p>
        </w:tc>
      </w:tr>
      <w:tr w:rsidR="00DB03DD" w14:paraId="2C358973" w14:textId="77777777" w:rsidTr="004817E2">
        <w:tc>
          <w:tcPr>
            <w:tcW w:w="630" w:type="dxa"/>
            <w:shd w:val="clear" w:color="auto" w:fill="F2F2F2" w:themeFill="background1" w:themeFillShade="F2"/>
          </w:tcPr>
          <w:p w14:paraId="0EE4826E" w14:textId="77777777" w:rsidR="00DB03DD" w:rsidRPr="00394708" w:rsidRDefault="007B25B6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د</w:t>
            </w:r>
            <w:r w:rsidR="00DB03DD" w:rsidRPr="00394708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7920" w:type="dxa"/>
          </w:tcPr>
          <w:p w14:paraId="6F6C6397" w14:textId="77777777" w:rsidR="00DB03DD" w:rsidRPr="00394708" w:rsidRDefault="007B25B6" w:rsidP="004817E2">
            <w:pPr>
              <w:pStyle w:val="a6"/>
              <w:ind w:left="0"/>
              <w:rPr>
                <w:rFonts w:ascii="Arabic Typesetting" w:hAnsi="Arabic Typesetting" w:cs="Sultan normal"/>
                <w:sz w:val="32"/>
                <w:szCs w:val="32"/>
                <w:rtl/>
              </w:rPr>
            </w:pPr>
            <w:r w:rsidRPr="007B25B6">
              <w:rPr>
                <w:rFonts w:ascii="Arabic Typesetting" w:hAnsi="Arabic Typesetting" w:cs="Sultan normal"/>
                <w:sz w:val="32"/>
                <w:szCs w:val="32"/>
                <w:rtl/>
              </w:rPr>
              <w:t xml:space="preserve">قدرة الطلبة على الالقاء </w:t>
            </w:r>
            <w:proofErr w:type="spellStart"/>
            <w:r w:rsidRPr="007B25B6">
              <w:rPr>
                <w:rFonts w:ascii="Arabic Typesetting" w:hAnsi="Arabic Typesetting" w:cs="Sultan normal"/>
                <w:sz w:val="32"/>
                <w:szCs w:val="32"/>
                <w:rtl/>
              </w:rPr>
              <w:t>والتقديم</w:t>
            </w:r>
            <w:r w:rsidRPr="007B25B6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،</w:t>
            </w:r>
            <w:r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>والتواصل</w:t>
            </w:r>
            <w:proofErr w:type="spellEnd"/>
            <w:r w:rsidRPr="007B25B6">
              <w:rPr>
                <w:rFonts w:ascii="Arabic Typesetting" w:hAnsi="Arabic Typesetting" w:cs="Sultan normal" w:hint="cs"/>
                <w:sz w:val="32"/>
                <w:szCs w:val="32"/>
                <w:rtl/>
              </w:rPr>
              <w:t xml:space="preserve"> وإدارة الوقت.</w:t>
            </w:r>
          </w:p>
        </w:tc>
      </w:tr>
    </w:tbl>
    <w:p w14:paraId="1CE6C258" w14:textId="77777777" w:rsidR="00FC5214" w:rsidRPr="00FC5214" w:rsidRDefault="00FC5214" w:rsidP="00FC5214">
      <w:pPr>
        <w:jc w:val="center"/>
        <w:rPr>
          <w:rFonts w:ascii="Arabic Typesetting" w:hAnsi="Arabic Typesetting" w:cs="Sultan Medium"/>
          <w:sz w:val="32"/>
          <w:szCs w:val="32"/>
          <w:rtl/>
        </w:rPr>
      </w:pPr>
    </w:p>
    <w:p w14:paraId="5BBA5AF8" w14:textId="77777777" w:rsidR="00FC5214" w:rsidRPr="00FC5214" w:rsidRDefault="00FC5214" w:rsidP="00FC5214">
      <w:pPr>
        <w:jc w:val="both"/>
        <w:rPr>
          <w:rFonts w:ascii="Arabic Typesetting" w:eastAsia="Times New Roman" w:hAnsi="Arabic Typesetting" w:cs="Sultan normal"/>
          <w:color w:val="222222"/>
          <w:sz w:val="28"/>
          <w:szCs w:val="28"/>
        </w:rPr>
      </w:pPr>
    </w:p>
    <w:p w14:paraId="1740D45B" w14:textId="77777777" w:rsidR="00971917" w:rsidRDefault="00971917" w:rsidP="00971917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6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مكونات (محتويات ) المقرر</w:t>
      </w:r>
    </w:p>
    <w:p w14:paraId="2D1F6EFE" w14:textId="77777777" w:rsidR="00E36574" w:rsidRPr="00753F8F" w:rsidRDefault="004925A8" w:rsidP="00971917">
      <w:pPr>
        <w:pStyle w:val="a6"/>
        <w:numPr>
          <w:ilvl w:val="0"/>
          <w:numId w:val="28"/>
        </w:numPr>
        <w:rPr>
          <w:rFonts w:ascii="Arabic Typesetting" w:hAnsi="Arabic Typesetting" w:cs="Sultan normal"/>
          <w:sz w:val="28"/>
          <w:szCs w:val="28"/>
        </w:rPr>
      </w:pPr>
      <w:r>
        <w:rPr>
          <w:rFonts w:ascii="Arabic Typesetting" w:hAnsi="Arabic Typesetting" w:cs="Sultan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71E30" wp14:editId="7CEE0355">
                <wp:simplePos x="0" y="0"/>
                <wp:positionH relativeFrom="column">
                  <wp:posOffset>-47625</wp:posOffset>
                </wp:positionH>
                <wp:positionV relativeFrom="paragraph">
                  <wp:posOffset>223520</wp:posOffset>
                </wp:positionV>
                <wp:extent cx="609600" cy="276225"/>
                <wp:effectExtent l="0" t="0" r="0" b="9525"/>
                <wp:wrapNone/>
                <wp:docPr id="96253938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848C5" w14:textId="77777777" w:rsidR="0019143D" w:rsidRPr="00D16EC8" w:rsidRDefault="000F4D66" w:rsidP="00D16E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71E30" id=" 7" o:spid="_x0000_s1026" style="position:absolute;left:0;text-align:left;margin-left:-3.75pt;margin-top:17.6pt;width:48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">
                <v:path arrowok="t"/>
                <v:textbox>
                  <w:txbxContent>
                    <w:p w14:paraId="24C848C5" w14:textId="77777777" w:rsidR="0019143D" w:rsidRPr="00D16EC8" w:rsidRDefault="000F4D66" w:rsidP="00D16E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104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abic Typesetting" w:hAnsi="Arabic Typesetting" w:cs="Sultan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2C34C" wp14:editId="4F0B1858">
                <wp:simplePos x="0" y="0"/>
                <wp:positionH relativeFrom="column">
                  <wp:posOffset>1200150</wp:posOffset>
                </wp:positionH>
                <wp:positionV relativeFrom="paragraph">
                  <wp:posOffset>223520</wp:posOffset>
                </wp:positionV>
                <wp:extent cx="609600" cy="276225"/>
                <wp:effectExtent l="0" t="0" r="0" b="9525"/>
                <wp:wrapNone/>
                <wp:docPr id="146431846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6839E1" id=" 4" o:spid="_x0000_s1026" style="position:absolute;left:0;text-align:left;margin-left:94.5pt;margin-top:17.6pt;width:48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">
                <v:path arrowok="t"/>
              </v:roundrect>
            </w:pict>
          </mc:Fallback>
        </mc:AlternateContent>
      </w:r>
      <w:r>
        <w:rPr>
          <w:rFonts w:ascii="Arabic Typesetting" w:hAnsi="Arabic Typesetting" w:cs="Sultan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1CAB9" wp14:editId="7ABB047A">
                <wp:simplePos x="0" y="0"/>
                <wp:positionH relativeFrom="column">
                  <wp:posOffset>2419350</wp:posOffset>
                </wp:positionH>
                <wp:positionV relativeFrom="paragraph">
                  <wp:posOffset>223520</wp:posOffset>
                </wp:positionV>
                <wp:extent cx="609600" cy="276225"/>
                <wp:effectExtent l="0" t="0" r="0" b="9525"/>
                <wp:wrapNone/>
                <wp:docPr id="113314826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B098BC" w14:textId="77777777" w:rsidR="0019143D" w:rsidRPr="00D16EC8" w:rsidRDefault="0019143D" w:rsidP="00D16E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B1CAB9" id=" 5" o:spid="_x0000_s1027" style="position:absolute;left:0;text-align:left;margin-left:190.5pt;margin-top:17.6pt;width:48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">
                <v:path arrowok="t"/>
                <v:textbox>
                  <w:txbxContent>
                    <w:p w14:paraId="36B098BC" w14:textId="77777777" w:rsidR="0019143D" w:rsidRPr="00D16EC8" w:rsidRDefault="0019143D" w:rsidP="00D16E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abic Typesetting" w:hAnsi="Arabic Typesetting" w:cs="Sultan norm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7C476" wp14:editId="0628E4B9">
                <wp:simplePos x="0" y="0"/>
                <wp:positionH relativeFrom="column">
                  <wp:posOffset>3609975</wp:posOffset>
                </wp:positionH>
                <wp:positionV relativeFrom="paragraph">
                  <wp:posOffset>221615</wp:posOffset>
                </wp:positionV>
                <wp:extent cx="609600" cy="276225"/>
                <wp:effectExtent l="0" t="0" r="0" b="9525"/>
                <wp:wrapNone/>
                <wp:docPr id="19308473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0649D" w14:textId="77777777" w:rsidR="00365287" w:rsidRPr="00D16EC8" w:rsidRDefault="00EC1C01" w:rsidP="00EC1C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7C476" id=" 6" o:spid="_x0000_s1028" style="position:absolute;left:0;text-align:left;margin-left:284.25pt;margin-top:17.45pt;width:4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">
                <v:path arrowok="t"/>
                <v:textbox>
                  <w:txbxContent>
                    <w:p w14:paraId="4780649D" w14:textId="77777777" w:rsidR="00365287" w:rsidRPr="00D16EC8" w:rsidRDefault="00EC1C01" w:rsidP="00EC1C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104</w:t>
                      </w:r>
                    </w:p>
                  </w:txbxContent>
                </v:textbox>
              </v:roundrect>
            </w:pict>
          </mc:Fallback>
        </mc:AlternateContent>
      </w:r>
      <w:r w:rsidR="00971917" w:rsidRPr="00753F8F">
        <w:rPr>
          <w:rFonts w:ascii="Arabic Typesetting" w:hAnsi="Arabic Typesetting" w:cs="Sultan normal" w:hint="cs"/>
          <w:sz w:val="28"/>
          <w:szCs w:val="28"/>
          <w:rtl/>
        </w:rPr>
        <w:t xml:space="preserve">عدد الساعات الأسبوعية </w:t>
      </w:r>
    </w:p>
    <w:p w14:paraId="29F1C823" w14:textId="77777777" w:rsidR="00971917" w:rsidRPr="00753F8F" w:rsidRDefault="00971917" w:rsidP="00971917">
      <w:pPr>
        <w:pStyle w:val="a6"/>
        <w:rPr>
          <w:rFonts w:ascii="Arabic Typesetting" w:hAnsi="Arabic Typesetting" w:cs="Sultan Medium"/>
          <w:sz w:val="24"/>
          <w:szCs w:val="24"/>
          <w:rtl/>
        </w:rPr>
      </w:pPr>
      <w:r w:rsidRPr="00753F8F">
        <w:rPr>
          <w:rFonts w:ascii="Arabic Typesetting" w:hAnsi="Arabic Typesetting" w:cs="Sultan Medium" w:hint="cs"/>
          <w:sz w:val="24"/>
          <w:szCs w:val="24"/>
          <w:rtl/>
        </w:rPr>
        <w:t>المحاضرات                             المعامل                           التدريب                              المجموع</w:t>
      </w:r>
    </w:p>
    <w:p w14:paraId="3B97B398" w14:textId="77777777" w:rsidR="00753F8F" w:rsidRPr="00753F8F" w:rsidRDefault="004925A8" w:rsidP="00971917">
      <w:pPr>
        <w:pStyle w:val="a6"/>
        <w:rPr>
          <w:rFonts w:ascii="Arabic Typesetting" w:hAnsi="Arabic Typesetting" w:cs="Sultan Medium"/>
          <w:sz w:val="24"/>
          <w:szCs w:val="24"/>
          <w:rtl/>
        </w:rPr>
      </w:pPr>
      <w:r>
        <w:rPr>
          <w:rFonts w:ascii="Arabic Typesetting" w:hAnsi="Arabic Typesetting" w:cs="Sultan norm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B3870" wp14:editId="1A111979">
                <wp:simplePos x="0" y="0"/>
                <wp:positionH relativeFrom="column">
                  <wp:posOffset>1104900</wp:posOffset>
                </wp:positionH>
                <wp:positionV relativeFrom="paragraph">
                  <wp:posOffset>187325</wp:posOffset>
                </wp:positionV>
                <wp:extent cx="457200" cy="276225"/>
                <wp:effectExtent l="0" t="0" r="0" b="9525"/>
                <wp:wrapNone/>
                <wp:docPr id="171204069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2853FA" w14:textId="77777777" w:rsidR="0019143D" w:rsidRPr="00D16EC8" w:rsidRDefault="000F4D66" w:rsidP="000F4D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DB3870" id=" 8" o:spid="_x0000_s1029" style="position:absolute;left:0;text-align:left;margin-left:87pt;margin-top:14.75pt;width:36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">
                <v:path arrowok="t"/>
                <v:textbox>
                  <w:txbxContent>
                    <w:p w14:paraId="662853FA" w14:textId="77777777" w:rsidR="0019143D" w:rsidRPr="00D16EC8" w:rsidRDefault="000F4D66" w:rsidP="000F4D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abic Typesetting" w:hAnsi="Arabic Typesetting" w:cs="Sultan norm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B094E" wp14:editId="4B70C0B7">
                <wp:simplePos x="0" y="0"/>
                <wp:positionH relativeFrom="column">
                  <wp:posOffset>-47625</wp:posOffset>
                </wp:positionH>
                <wp:positionV relativeFrom="paragraph">
                  <wp:posOffset>177800</wp:posOffset>
                </wp:positionV>
                <wp:extent cx="457200" cy="276225"/>
                <wp:effectExtent l="0" t="0" r="0" b="9525"/>
                <wp:wrapNone/>
                <wp:docPr id="211998985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706FB2" w14:textId="77777777" w:rsidR="0019143D" w:rsidRPr="00A37089" w:rsidRDefault="0019143D" w:rsidP="000F4D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37089">
                              <w:rPr>
                                <w:b/>
                                <w:bCs/>
                              </w:rPr>
                              <w:t>%</w:t>
                            </w:r>
                            <w:r w:rsidR="000F4D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0B094E" id=" 9" o:spid="_x0000_s1030" style="position:absolute;left:0;text-align:left;margin-left:-3.75pt;margin-top:14pt;width:36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">
                <v:path arrowok="t"/>
                <v:textbox>
                  <w:txbxContent>
                    <w:p w14:paraId="60706FB2" w14:textId="77777777" w:rsidR="0019143D" w:rsidRPr="00A37089" w:rsidRDefault="0019143D" w:rsidP="000F4D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37089">
                        <w:rPr>
                          <w:b/>
                          <w:bCs/>
                        </w:rPr>
                        <w:t>%</w:t>
                      </w:r>
                      <w:r w:rsidR="000F4D66">
                        <w:rPr>
                          <w:rFonts w:hint="cs"/>
                          <w:b/>
                          <w:bCs/>
                          <w:rtl/>
                        </w:rPr>
                        <w:t>18.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D18FA2" w14:textId="77777777" w:rsidR="00753F8F" w:rsidRPr="00753F8F" w:rsidRDefault="004925A8" w:rsidP="00753F8F">
      <w:pPr>
        <w:pStyle w:val="a6"/>
        <w:numPr>
          <w:ilvl w:val="0"/>
          <w:numId w:val="28"/>
        </w:numPr>
        <w:spacing w:line="360" w:lineRule="auto"/>
        <w:rPr>
          <w:rFonts w:ascii="Arabic Typesetting" w:hAnsi="Arabic Typesetting" w:cs="Sultan normal"/>
          <w:sz w:val="28"/>
          <w:szCs w:val="28"/>
        </w:rPr>
      </w:pPr>
      <w:r>
        <w:rPr>
          <w:rFonts w:ascii="Arabic Typesetting" w:hAnsi="Arabic Typesetting" w:cs="Sultan norm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DFBFB" wp14:editId="2AD89B4F">
                <wp:simplePos x="0" y="0"/>
                <wp:positionH relativeFrom="column">
                  <wp:posOffset>-47625</wp:posOffset>
                </wp:positionH>
                <wp:positionV relativeFrom="paragraph">
                  <wp:posOffset>302895</wp:posOffset>
                </wp:positionV>
                <wp:extent cx="457200" cy="276225"/>
                <wp:effectExtent l="0" t="0" r="0" b="9525"/>
                <wp:wrapNone/>
                <wp:docPr id="119082000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45C5BC" w14:textId="77777777" w:rsidR="0019143D" w:rsidRPr="00BE0076" w:rsidRDefault="0019143D" w:rsidP="00BE00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0076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DFBFB" id=" 11" o:spid="_x0000_s1031" style="position:absolute;left:0;text-align:left;margin-left:-3.75pt;margin-top:23.85pt;width:36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">
                <v:path arrowok="t"/>
                <v:textbox>
                  <w:txbxContent>
                    <w:p w14:paraId="6645C5BC" w14:textId="77777777" w:rsidR="0019143D" w:rsidRPr="00BE0076" w:rsidRDefault="0019143D" w:rsidP="00BE00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0076"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abic Typesetting" w:hAnsi="Arabic Typesetting" w:cs="Sultan norm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AF858" wp14:editId="4FA62F38">
                <wp:simplePos x="0" y="0"/>
                <wp:positionH relativeFrom="column">
                  <wp:posOffset>1104900</wp:posOffset>
                </wp:positionH>
                <wp:positionV relativeFrom="paragraph">
                  <wp:posOffset>312420</wp:posOffset>
                </wp:positionV>
                <wp:extent cx="457200" cy="276225"/>
                <wp:effectExtent l="0" t="0" r="0" b="9525"/>
                <wp:wrapNone/>
                <wp:docPr id="206012110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D09778" w14:textId="77777777" w:rsidR="0019143D" w:rsidRDefault="0019143D" w:rsidP="00BE0076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AF858" id=" 10" o:spid="_x0000_s1032" style="position:absolute;left:0;text-align:left;margin-left:87pt;margin-top:24.6pt;width:36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">
                <v:path arrowok="t"/>
                <v:textbox>
                  <w:txbxContent>
                    <w:p w14:paraId="5BD09778" w14:textId="77777777" w:rsidR="0019143D" w:rsidRDefault="0019143D" w:rsidP="00BE0076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 w:rsidR="00753F8F" w:rsidRPr="00753F8F">
        <w:rPr>
          <w:rFonts w:ascii="Arabic Typesetting" w:hAnsi="Arabic Typesetting" w:cs="Sultan normal" w:hint="cs"/>
          <w:sz w:val="28"/>
          <w:szCs w:val="28"/>
          <w:rtl/>
        </w:rPr>
        <w:t>عدد الساعات المعتمدة للمواد العام</w:t>
      </w:r>
      <w:r w:rsidR="00753F8F">
        <w:rPr>
          <w:rFonts w:ascii="Arabic Typesetting" w:hAnsi="Arabic Typesetting" w:cs="Sultan normal" w:hint="cs"/>
          <w:sz w:val="28"/>
          <w:szCs w:val="28"/>
          <w:rtl/>
        </w:rPr>
        <w:t>ـــــــــ</w:t>
      </w:r>
      <w:r w:rsidR="00753F8F" w:rsidRPr="00753F8F">
        <w:rPr>
          <w:rFonts w:ascii="Arabic Typesetting" w:hAnsi="Arabic Typesetting" w:cs="Sultan normal" w:hint="cs"/>
          <w:sz w:val="28"/>
          <w:szCs w:val="28"/>
          <w:rtl/>
        </w:rPr>
        <w:t>ة :</w:t>
      </w:r>
      <w:r w:rsidR="00753F8F">
        <w:rPr>
          <w:rFonts w:ascii="Arabic Typesetting" w:hAnsi="Arabic Typesetting" w:cs="Sultan normal" w:hint="cs"/>
          <w:sz w:val="28"/>
          <w:szCs w:val="28"/>
          <w:rtl/>
        </w:rPr>
        <w:t xml:space="preserve">          العدد                           النسبة   </w:t>
      </w:r>
    </w:p>
    <w:p w14:paraId="13800349" w14:textId="77777777" w:rsidR="00753F8F" w:rsidRPr="00753F8F" w:rsidRDefault="004925A8" w:rsidP="00753F8F">
      <w:pPr>
        <w:pStyle w:val="a6"/>
        <w:numPr>
          <w:ilvl w:val="0"/>
          <w:numId w:val="28"/>
        </w:numPr>
        <w:spacing w:line="360" w:lineRule="auto"/>
        <w:rPr>
          <w:rFonts w:ascii="Arabic Typesetting" w:hAnsi="Arabic Typesetting" w:cs="Sultan normal"/>
          <w:sz w:val="28"/>
          <w:szCs w:val="28"/>
        </w:rPr>
      </w:pPr>
      <w:r>
        <w:rPr>
          <w:rFonts w:ascii="Arabic Typesetting" w:hAnsi="Arabic Typesetting" w:cs="Sultan norm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6E5CB9" wp14:editId="65E7F5D4">
                <wp:simplePos x="0" y="0"/>
                <wp:positionH relativeFrom="column">
                  <wp:posOffset>-47625</wp:posOffset>
                </wp:positionH>
                <wp:positionV relativeFrom="paragraph">
                  <wp:posOffset>293370</wp:posOffset>
                </wp:positionV>
                <wp:extent cx="457200" cy="276225"/>
                <wp:effectExtent l="0" t="0" r="0" b="9525"/>
                <wp:wrapNone/>
                <wp:docPr id="122415613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BFC682" w14:textId="77777777" w:rsidR="0019143D" w:rsidRPr="00BE0076" w:rsidRDefault="0019143D" w:rsidP="00BE00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0076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3A2F5619" w14:textId="77777777" w:rsidR="0019143D" w:rsidRDefault="00191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E5CB9" id=" 13" o:spid="_x0000_s1033" style="position:absolute;left:0;text-align:left;margin-left:-3.75pt;margin-top:23.1pt;width:3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">
                <v:path arrowok="t"/>
                <v:textbox>
                  <w:txbxContent>
                    <w:p w14:paraId="4ABFC682" w14:textId="77777777" w:rsidR="0019143D" w:rsidRPr="00BE0076" w:rsidRDefault="0019143D" w:rsidP="00BE00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0076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3A2F5619" w14:textId="77777777" w:rsidR="0019143D" w:rsidRDefault="0019143D"/>
                  </w:txbxContent>
                </v:textbox>
              </v:roundrect>
            </w:pict>
          </mc:Fallback>
        </mc:AlternateContent>
      </w:r>
      <w:r>
        <w:rPr>
          <w:rFonts w:ascii="Arabic Typesetting" w:hAnsi="Arabic Typesetting" w:cs="Sultan norm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EB0F1" wp14:editId="2A66C8BF">
                <wp:simplePos x="0" y="0"/>
                <wp:positionH relativeFrom="column">
                  <wp:posOffset>1104900</wp:posOffset>
                </wp:positionH>
                <wp:positionV relativeFrom="paragraph">
                  <wp:posOffset>302895</wp:posOffset>
                </wp:positionV>
                <wp:extent cx="457200" cy="276225"/>
                <wp:effectExtent l="0" t="0" r="0" b="9525"/>
                <wp:wrapNone/>
                <wp:docPr id="47746584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FD273" w14:textId="77777777" w:rsidR="0019143D" w:rsidRPr="00BE0076" w:rsidRDefault="0019143D" w:rsidP="00BE00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0076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3E39666F" w14:textId="77777777" w:rsidR="0019143D" w:rsidRDefault="00191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CEB0F1" id=" 12" o:spid="_x0000_s1034" style="position:absolute;left:0;text-align:left;margin-left:87pt;margin-top:23.85pt;width:36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">
                <v:path arrowok="t"/>
                <v:textbox>
                  <w:txbxContent>
                    <w:p w14:paraId="31FFD273" w14:textId="77777777" w:rsidR="0019143D" w:rsidRPr="00BE0076" w:rsidRDefault="0019143D" w:rsidP="00BE00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0076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3E39666F" w14:textId="77777777" w:rsidR="0019143D" w:rsidRDefault="0019143D"/>
                  </w:txbxContent>
                </v:textbox>
              </v:roundrect>
            </w:pict>
          </mc:Fallback>
        </mc:AlternateContent>
      </w:r>
      <w:r w:rsidR="00753F8F" w:rsidRPr="00753F8F">
        <w:rPr>
          <w:rFonts w:ascii="Arabic Typesetting" w:hAnsi="Arabic Typesetting" w:cs="Sultan normal" w:hint="cs"/>
          <w:sz w:val="28"/>
          <w:szCs w:val="28"/>
          <w:rtl/>
        </w:rPr>
        <w:t>عدد الساعات المعتمدة لمواد العلوم الإنسانية: :</w:t>
      </w:r>
      <w:r w:rsidR="00753F8F">
        <w:rPr>
          <w:rFonts w:ascii="Arabic Typesetting" w:hAnsi="Arabic Typesetting" w:cs="Sultan normal" w:hint="cs"/>
          <w:sz w:val="28"/>
          <w:szCs w:val="28"/>
          <w:rtl/>
        </w:rPr>
        <w:t xml:space="preserve">        العدد                           النسبة   </w:t>
      </w:r>
    </w:p>
    <w:p w14:paraId="310ABB4C" w14:textId="77777777" w:rsidR="00753F8F" w:rsidRPr="00753F8F" w:rsidRDefault="004925A8" w:rsidP="00753F8F">
      <w:pPr>
        <w:pStyle w:val="a6"/>
        <w:numPr>
          <w:ilvl w:val="0"/>
          <w:numId w:val="28"/>
        </w:numPr>
        <w:spacing w:line="360" w:lineRule="auto"/>
        <w:rPr>
          <w:rFonts w:ascii="Arabic Typesetting" w:hAnsi="Arabic Typesetting" w:cs="Sultan normal"/>
          <w:sz w:val="28"/>
          <w:szCs w:val="28"/>
        </w:rPr>
      </w:pPr>
      <w:r>
        <w:rPr>
          <w:rFonts w:ascii="Arabic Typesetting" w:hAnsi="Arabic Typesetting" w:cs="Sultan norm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00DE5" wp14:editId="0291E11D">
                <wp:simplePos x="0" y="0"/>
                <wp:positionH relativeFrom="column">
                  <wp:posOffset>1104900</wp:posOffset>
                </wp:positionH>
                <wp:positionV relativeFrom="paragraph">
                  <wp:posOffset>321310</wp:posOffset>
                </wp:positionV>
                <wp:extent cx="457200" cy="276225"/>
                <wp:effectExtent l="0" t="0" r="0" b="9525"/>
                <wp:wrapNone/>
                <wp:docPr id="169002561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61E9FB" w14:textId="77777777" w:rsidR="0019143D" w:rsidRPr="00BE0076" w:rsidRDefault="0019143D" w:rsidP="00BE00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0076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435A0C23" w14:textId="77777777" w:rsidR="0019143D" w:rsidRDefault="00191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00DE5" id=" 14" o:spid="_x0000_s1035" style="position:absolute;left:0;text-align:left;margin-left:87pt;margin-top:25.3pt;width:36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">
                <v:path arrowok="t"/>
                <v:textbox>
                  <w:txbxContent>
                    <w:p w14:paraId="2C61E9FB" w14:textId="77777777" w:rsidR="0019143D" w:rsidRPr="00BE0076" w:rsidRDefault="0019143D" w:rsidP="00BE00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0076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435A0C23" w14:textId="77777777" w:rsidR="0019143D" w:rsidRDefault="0019143D"/>
                  </w:txbxContent>
                </v:textbox>
              </v:roundrect>
            </w:pict>
          </mc:Fallback>
        </mc:AlternateContent>
      </w:r>
      <w:r>
        <w:rPr>
          <w:rFonts w:ascii="Arabic Typesetting" w:hAnsi="Arabic Typesetting" w:cs="Sultan norm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75BD9F" wp14:editId="0CF85D6D">
                <wp:simplePos x="0" y="0"/>
                <wp:positionH relativeFrom="column">
                  <wp:posOffset>-47625</wp:posOffset>
                </wp:positionH>
                <wp:positionV relativeFrom="paragraph">
                  <wp:posOffset>311785</wp:posOffset>
                </wp:positionV>
                <wp:extent cx="457200" cy="276225"/>
                <wp:effectExtent l="0" t="0" r="0" b="9525"/>
                <wp:wrapNone/>
                <wp:docPr id="191116502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6F4AC3" w14:textId="77777777" w:rsidR="0019143D" w:rsidRPr="00BE0076" w:rsidRDefault="0019143D" w:rsidP="00BE00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0076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32940CCF" w14:textId="77777777" w:rsidR="0019143D" w:rsidRDefault="00191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5BD9F" id=" 15" o:spid="_x0000_s1036" style="position:absolute;left:0;text-align:left;margin-left:-3.75pt;margin-top:24.55pt;width:36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">
                <v:path arrowok="t"/>
                <v:textbox>
                  <w:txbxContent>
                    <w:p w14:paraId="726F4AC3" w14:textId="77777777" w:rsidR="0019143D" w:rsidRPr="00BE0076" w:rsidRDefault="0019143D" w:rsidP="00BE00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0076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32940CCF" w14:textId="77777777" w:rsidR="0019143D" w:rsidRDefault="0019143D"/>
                  </w:txbxContent>
                </v:textbox>
              </v:roundrect>
            </w:pict>
          </mc:Fallback>
        </mc:AlternateContent>
      </w:r>
      <w:r w:rsidR="00753F8F" w:rsidRPr="00753F8F">
        <w:rPr>
          <w:rFonts w:ascii="Arabic Typesetting" w:hAnsi="Arabic Typesetting" w:cs="Sultan normal" w:hint="cs"/>
          <w:sz w:val="28"/>
          <w:szCs w:val="28"/>
          <w:rtl/>
        </w:rPr>
        <w:t xml:space="preserve">عدد الساعات المعتمدة للمواد </w:t>
      </w:r>
      <w:proofErr w:type="spellStart"/>
      <w:r w:rsidR="00753F8F" w:rsidRPr="00753F8F">
        <w:rPr>
          <w:rFonts w:ascii="Arabic Typesetting" w:hAnsi="Arabic Typesetting" w:cs="Sultan normal" w:hint="cs"/>
          <w:sz w:val="28"/>
          <w:szCs w:val="28"/>
          <w:rtl/>
        </w:rPr>
        <w:t>الإخت</w:t>
      </w:r>
      <w:r w:rsidR="00753F8F">
        <w:rPr>
          <w:rFonts w:ascii="Arabic Typesetting" w:hAnsi="Arabic Typesetting" w:cs="Sultan normal" w:hint="cs"/>
          <w:sz w:val="28"/>
          <w:szCs w:val="28"/>
          <w:rtl/>
        </w:rPr>
        <w:t>ــــ</w:t>
      </w:r>
      <w:r w:rsidR="00753F8F" w:rsidRPr="00753F8F">
        <w:rPr>
          <w:rFonts w:ascii="Arabic Typesetting" w:hAnsi="Arabic Typesetting" w:cs="Sultan normal" w:hint="cs"/>
          <w:sz w:val="28"/>
          <w:szCs w:val="28"/>
          <w:rtl/>
        </w:rPr>
        <w:t>يارية</w:t>
      </w:r>
      <w:proofErr w:type="spellEnd"/>
      <w:r w:rsidR="00753F8F" w:rsidRPr="00753F8F">
        <w:rPr>
          <w:rFonts w:ascii="Arabic Typesetting" w:hAnsi="Arabic Typesetting" w:cs="Sultan normal" w:hint="cs"/>
          <w:sz w:val="28"/>
          <w:szCs w:val="28"/>
          <w:rtl/>
        </w:rPr>
        <w:t xml:space="preserve"> : :</w:t>
      </w:r>
      <w:r w:rsidR="00753F8F">
        <w:rPr>
          <w:rFonts w:ascii="Arabic Typesetting" w:hAnsi="Arabic Typesetting" w:cs="Sultan normal" w:hint="cs"/>
          <w:sz w:val="28"/>
          <w:szCs w:val="28"/>
          <w:rtl/>
        </w:rPr>
        <w:t xml:space="preserve">       العدد                           النسبة   </w:t>
      </w:r>
    </w:p>
    <w:p w14:paraId="03C019CC" w14:textId="77777777" w:rsidR="00340DC3" w:rsidRDefault="00753F8F" w:rsidP="00753F8F">
      <w:pPr>
        <w:pStyle w:val="a6"/>
        <w:numPr>
          <w:ilvl w:val="0"/>
          <w:numId w:val="28"/>
        </w:numPr>
        <w:spacing w:line="360" w:lineRule="auto"/>
        <w:rPr>
          <w:rFonts w:ascii="Arabic Typesetting" w:hAnsi="Arabic Typesetting" w:cs="Sultan normal"/>
          <w:sz w:val="28"/>
          <w:szCs w:val="28"/>
        </w:rPr>
      </w:pPr>
      <w:r w:rsidRPr="00753F8F">
        <w:rPr>
          <w:rFonts w:ascii="Arabic Typesetting" w:hAnsi="Arabic Typesetting" w:cs="Sultan normal" w:hint="cs"/>
          <w:sz w:val="28"/>
          <w:szCs w:val="28"/>
          <w:rtl/>
        </w:rPr>
        <w:t>عدد الساعات المعتمدة للمواد الإض</w:t>
      </w:r>
      <w:r>
        <w:rPr>
          <w:rFonts w:ascii="Arabic Typesetting" w:hAnsi="Arabic Typesetting" w:cs="Sultan normal" w:hint="cs"/>
          <w:sz w:val="28"/>
          <w:szCs w:val="28"/>
          <w:rtl/>
        </w:rPr>
        <w:t>ـــــ</w:t>
      </w:r>
      <w:r w:rsidRPr="00753F8F">
        <w:rPr>
          <w:rFonts w:ascii="Arabic Typesetting" w:hAnsi="Arabic Typesetting" w:cs="Sultan normal" w:hint="cs"/>
          <w:sz w:val="28"/>
          <w:szCs w:val="28"/>
          <w:rtl/>
        </w:rPr>
        <w:t>افية : :</w:t>
      </w:r>
      <w:r>
        <w:rPr>
          <w:rFonts w:ascii="Arabic Typesetting" w:hAnsi="Arabic Typesetting" w:cs="Sultan normal" w:hint="cs"/>
          <w:sz w:val="28"/>
          <w:szCs w:val="28"/>
          <w:rtl/>
        </w:rPr>
        <w:t xml:space="preserve">        العدد                           النسبة  </w:t>
      </w:r>
    </w:p>
    <w:p w14:paraId="7BAA49A6" w14:textId="77777777" w:rsidR="00340DC3" w:rsidRPr="00066311" w:rsidRDefault="004925A8" w:rsidP="00066311">
      <w:pPr>
        <w:pStyle w:val="a6"/>
        <w:numPr>
          <w:ilvl w:val="0"/>
          <w:numId w:val="28"/>
        </w:numPr>
        <w:spacing w:line="360" w:lineRule="auto"/>
        <w:rPr>
          <w:rFonts w:ascii="Arabic Typesetting" w:hAnsi="Arabic Typesetting" w:cs="Sultan normal"/>
          <w:sz w:val="28"/>
          <w:szCs w:val="28"/>
          <w:rtl/>
        </w:rPr>
      </w:pPr>
      <w:r>
        <w:rPr>
          <w:rFonts w:ascii="Arabic Typesetting" w:hAnsi="Arabic Typesetting" w:cs="Sultan norm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4CEDA" wp14:editId="32205A23">
                <wp:simplePos x="0" y="0"/>
                <wp:positionH relativeFrom="column">
                  <wp:posOffset>2600325</wp:posOffset>
                </wp:positionH>
                <wp:positionV relativeFrom="paragraph">
                  <wp:posOffset>-2540</wp:posOffset>
                </wp:positionV>
                <wp:extent cx="609600" cy="276225"/>
                <wp:effectExtent l="0" t="0" r="0" b="9525"/>
                <wp:wrapNone/>
                <wp:docPr id="2012947543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0A3027" w14:textId="77777777" w:rsidR="0019143D" w:rsidRDefault="00191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4CEDA" id=" 16" o:spid="_x0000_s1037" style="position:absolute;left:0;text-align:left;margin-left:204.75pt;margin-top:-.2pt;width:48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">
                <v:path arrowok="t"/>
                <v:textbox>
                  <w:txbxContent>
                    <w:p w14:paraId="700A3027" w14:textId="77777777" w:rsidR="0019143D" w:rsidRDefault="0019143D"/>
                  </w:txbxContent>
                </v:textbox>
              </v:roundrect>
            </w:pict>
          </mc:Fallback>
        </mc:AlternateContent>
      </w:r>
      <w:r w:rsidR="00340DC3">
        <w:rPr>
          <w:rFonts w:ascii="Arabic Typesetting" w:hAnsi="Arabic Typesetting" w:cs="Sultan normal" w:hint="cs"/>
          <w:sz w:val="28"/>
          <w:szCs w:val="28"/>
          <w:rtl/>
        </w:rPr>
        <w:t xml:space="preserve">التدريب العملي </w:t>
      </w:r>
      <w:r w:rsidR="00340DC3">
        <w:rPr>
          <w:rFonts w:ascii="Arabic Typesetting" w:hAnsi="Arabic Typesetting" w:cs="Sultan normal"/>
          <w:sz w:val="28"/>
          <w:szCs w:val="28"/>
        </w:rPr>
        <w:t xml:space="preserve">/ </w:t>
      </w:r>
      <w:r w:rsidR="00340DC3">
        <w:rPr>
          <w:rFonts w:ascii="Arabic Typesetting" w:hAnsi="Arabic Typesetting" w:cs="Sultan normal" w:hint="cs"/>
          <w:sz w:val="28"/>
          <w:szCs w:val="28"/>
          <w:rtl/>
        </w:rPr>
        <w:t xml:space="preserve"> الميداني : </w:t>
      </w:r>
    </w:p>
    <w:p w14:paraId="4ED85B64" w14:textId="77777777" w:rsidR="00066311" w:rsidRPr="00F279E6" w:rsidRDefault="00340DC3" w:rsidP="00F279E6">
      <w:pPr>
        <w:pStyle w:val="a6"/>
        <w:spacing w:after="0"/>
        <w:jc w:val="center"/>
        <w:rPr>
          <w:rFonts w:ascii="Arabic Typesetting" w:hAnsi="Arabic Typesetting" w:cs="Sultan Medium"/>
          <w:sz w:val="48"/>
          <w:szCs w:val="48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7</w:t>
      </w:r>
    </w:p>
    <w:p w14:paraId="5D36EF5B" w14:textId="77777777" w:rsidR="00340DC3" w:rsidRDefault="00340DC3" w:rsidP="007F2196">
      <w:pPr>
        <w:pStyle w:val="a6"/>
        <w:spacing w:after="0"/>
        <w:jc w:val="center"/>
        <w:rPr>
          <w:rFonts w:ascii="Arabic Typesetting" w:hAnsi="Arabic Typesetting" w:cs="Sultan Medium"/>
          <w:sz w:val="32"/>
          <w:szCs w:val="32"/>
          <w:rtl/>
        </w:rPr>
      </w:pP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مقررات البرنامج</w:t>
      </w:r>
    </w:p>
    <w:p w14:paraId="1F8962B5" w14:textId="77777777" w:rsidR="00340DC3" w:rsidRDefault="00340DC3" w:rsidP="007F2196">
      <w:pPr>
        <w:spacing w:after="0"/>
        <w:rPr>
          <w:rFonts w:ascii="Arabic Typesetting" w:hAnsi="Arabic Typesetting" w:cs="Sultan Medium"/>
          <w:sz w:val="28"/>
          <w:szCs w:val="28"/>
          <w:rtl/>
        </w:rPr>
      </w:pPr>
      <w:r w:rsidRPr="00340DC3">
        <w:rPr>
          <w:rFonts w:ascii="Arabic Typesetting" w:hAnsi="Arabic Typesetting" w:cs="Sultan Medium" w:hint="cs"/>
          <w:sz w:val="28"/>
          <w:szCs w:val="28"/>
          <w:rtl/>
        </w:rPr>
        <w:t xml:space="preserve">أ. المواد العامة </w:t>
      </w:r>
      <w:proofErr w:type="spellStart"/>
      <w:r w:rsidR="00BE0076">
        <w:rPr>
          <w:rFonts w:ascii="Arabic Typesetting" w:hAnsi="Arabic Typesetting" w:cs="Sultan Medium" w:hint="cs"/>
          <w:sz w:val="28"/>
          <w:szCs w:val="28"/>
          <w:rtl/>
        </w:rPr>
        <w:t>بالاضافة</w:t>
      </w:r>
      <w:proofErr w:type="spellEnd"/>
      <w:r w:rsidR="00BE0076">
        <w:rPr>
          <w:rFonts w:ascii="Arabic Typesetting" w:hAnsi="Arabic Typesetting" w:cs="Sultan Medium" w:hint="cs"/>
          <w:sz w:val="28"/>
          <w:szCs w:val="28"/>
          <w:rtl/>
        </w:rPr>
        <w:t xml:space="preserve"> إلى </w:t>
      </w:r>
      <w:proofErr w:type="spellStart"/>
      <w:r w:rsidR="00BE0076">
        <w:rPr>
          <w:rFonts w:ascii="Arabic Typesetting" w:hAnsi="Arabic Typesetting" w:cs="Sultan Medium" w:hint="cs"/>
          <w:sz w:val="28"/>
          <w:szCs w:val="28"/>
          <w:rtl/>
        </w:rPr>
        <w:t>مقرارات</w:t>
      </w:r>
      <w:proofErr w:type="spellEnd"/>
      <w:r w:rsidR="00BE0076">
        <w:rPr>
          <w:rFonts w:ascii="Arabic Typesetting" w:hAnsi="Arabic Typesetting" w:cs="Sultan Medium" w:hint="cs"/>
          <w:sz w:val="28"/>
          <w:szCs w:val="28"/>
          <w:rtl/>
        </w:rPr>
        <w:t xml:space="preserve"> التخصص</w:t>
      </w:r>
    </w:p>
    <w:tbl>
      <w:tblPr>
        <w:bidiVisual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350"/>
        <w:gridCol w:w="3060"/>
        <w:gridCol w:w="1903"/>
        <w:gridCol w:w="900"/>
        <w:gridCol w:w="990"/>
        <w:gridCol w:w="810"/>
      </w:tblGrid>
      <w:tr w:rsidR="00BE0076" w:rsidRPr="00B7077F" w14:paraId="3244E904" w14:textId="77777777" w:rsidTr="00BE0076">
        <w:trPr>
          <w:trHeight w:val="20"/>
          <w:jc w:val="center"/>
        </w:trPr>
        <w:tc>
          <w:tcPr>
            <w:tcW w:w="9747" w:type="dxa"/>
            <w:gridSpan w:val="7"/>
            <w:shd w:val="clear" w:color="auto" w:fill="F2F2F2"/>
            <w:vAlign w:val="center"/>
          </w:tcPr>
          <w:p w14:paraId="749C7BC3" w14:textId="77777777" w:rsidR="00BE0076" w:rsidRPr="00657AF5" w:rsidRDefault="005763B7" w:rsidP="00BE0076">
            <w:pPr>
              <w:spacing w:after="0" w:line="240" w:lineRule="auto"/>
              <w:jc w:val="center"/>
              <w:rPr>
                <w:rFonts w:ascii="Hacen Saudi Arabia XL" w:hAnsi="Hacen Saudi Arabia XL" w:cs="Hacen Saudi Arabia XL"/>
                <w:sz w:val="28"/>
                <w:szCs w:val="28"/>
                <w:rtl/>
              </w:rPr>
            </w:pPr>
            <w:r>
              <w:rPr>
                <w:rFonts w:ascii="Hacen Saudi Arabia XL" w:hAnsi="Hacen Saudi Arabia XL" w:cs="Hacen Saudi Arabia XL" w:hint="cs"/>
                <w:sz w:val="36"/>
                <w:szCs w:val="36"/>
                <w:rtl/>
              </w:rPr>
              <w:t>السنة الأولى</w:t>
            </w:r>
          </w:p>
        </w:tc>
      </w:tr>
      <w:tr w:rsidR="00BE0076" w:rsidRPr="00B7077F" w14:paraId="22DB6354" w14:textId="77777777" w:rsidTr="00BE0076">
        <w:trPr>
          <w:trHeight w:val="20"/>
          <w:jc w:val="center"/>
        </w:trPr>
        <w:tc>
          <w:tcPr>
            <w:tcW w:w="734" w:type="dxa"/>
            <w:vMerge w:val="restart"/>
            <w:shd w:val="clear" w:color="auto" w:fill="F2F2F2"/>
            <w:vAlign w:val="center"/>
          </w:tcPr>
          <w:p w14:paraId="18AC1DFD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1E073D17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60" w:type="dxa"/>
            <w:vMerge w:val="restart"/>
            <w:shd w:val="clear" w:color="auto" w:fill="F2F2F2"/>
            <w:vAlign w:val="center"/>
          </w:tcPr>
          <w:p w14:paraId="16BF6E74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903" w:type="dxa"/>
            <w:vMerge w:val="restart"/>
            <w:shd w:val="clear" w:color="auto" w:fill="F2F2F2"/>
            <w:vAlign w:val="center"/>
          </w:tcPr>
          <w:p w14:paraId="48FD1C7A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متطلب</w:t>
            </w:r>
            <w:r>
              <w:rPr>
                <w:rFonts w:ascii="Hacen Casablanca Heavy" w:hAnsi="Hacen Casablanca Heavy" w:cs="GE East" w:hint="cs"/>
                <w:b/>
                <w:bCs/>
                <w:sz w:val="28"/>
                <w:szCs w:val="28"/>
                <w:rtl/>
              </w:rPr>
              <w:t xml:space="preserve"> سابق</w:t>
            </w:r>
          </w:p>
        </w:tc>
        <w:tc>
          <w:tcPr>
            <w:tcW w:w="2700" w:type="dxa"/>
            <w:gridSpan w:val="3"/>
            <w:shd w:val="clear" w:color="auto" w:fill="F2F2F2"/>
            <w:vAlign w:val="center"/>
          </w:tcPr>
          <w:p w14:paraId="313A40F9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عدد الساعات</w:t>
            </w:r>
          </w:p>
        </w:tc>
      </w:tr>
      <w:tr w:rsidR="00BE0076" w:rsidRPr="00B7077F" w14:paraId="4F5E2500" w14:textId="77777777" w:rsidTr="00BE0076">
        <w:trPr>
          <w:trHeight w:val="284"/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557E634F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6CB4A6B6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</w:p>
        </w:tc>
        <w:tc>
          <w:tcPr>
            <w:tcW w:w="3060" w:type="dxa"/>
            <w:vMerge/>
            <w:vAlign w:val="center"/>
          </w:tcPr>
          <w:p w14:paraId="696C8C3A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</w:p>
        </w:tc>
        <w:tc>
          <w:tcPr>
            <w:tcW w:w="1903" w:type="dxa"/>
            <w:vMerge/>
            <w:vAlign w:val="center"/>
          </w:tcPr>
          <w:p w14:paraId="044C6D82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0311BEF1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  <w:r w:rsidRPr="00832748">
              <w:rPr>
                <w:rFonts w:ascii="Hacen Casablanca Heavy" w:hAnsi="Hacen Casablanca Heavy" w:cs="GE East"/>
                <w:rtl/>
              </w:rPr>
              <w:t>وحدة</w:t>
            </w:r>
          </w:p>
          <w:p w14:paraId="5AD6C531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</w:rPr>
            </w:pPr>
            <w:r w:rsidRPr="00832748">
              <w:rPr>
                <w:rFonts w:ascii="Hacen Casablanca Heavy" w:hAnsi="Hacen Casablanca Heavy" w:cs="GE East"/>
              </w:rPr>
              <w:t>Cr.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7C57D7FE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  <w:r w:rsidRPr="00832748">
              <w:rPr>
                <w:rFonts w:ascii="Hacen Casablanca Heavy" w:hAnsi="Hacen Casablanca Heavy" w:cs="GE East"/>
                <w:rtl/>
              </w:rPr>
              <w:t>محاضرة</w:t>
            </w:r>
          </w:p>
          <w:p w14:paraId="51063165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</w:rPr>
            </w:pPr>
            <w:r w:rsidRPr="00832748">
              <w:rPr>
                <w:rFonts w:ascii="Hacen Casablanca Heavy" w:hAnsi="Hacen Casablanca Heavy" w:cs="GE East"/>
              </w:rPr>
              <w:t>L.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A1CEC6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  <w:r w:rsidRPr="00832748">
              <w:rPr>
                <w:rFonts w:ascii="Hacen Casablanca Heavy" w:hAnsi="Hacen Casablanca Heavy" w:cs="GE East"/>
                <w:rtl/>
              </w:rPr>
              <w:t>عملي</w:t>
            </w:r>
          </w:p>
          <w:p w14:paraId="5B866F06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</w:rPr>
            </w:pPr>
            <w:r w:rsidRPr="00832748">
              <w:rPr>
                <w:rFonts w:ascii="Hacen Casablanca Heavy" w:hAnsi="Hacen Casablanca Heavy" w:cs="GE East"/>
              </w:rPr>
              <w:t>P.</w:t>
            </w:r>
          </w:p>
        </w:tc>
      </w:tr>
      <w:tr w:rsidR="00066311" w:rsidRPr="00B7077F" w14:paraId="471841EB" w14:textId="77777777" w:rsidTr="00BE0076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E5973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67A728F" w14:textId="77777777" w:rsidR="00066311" w:rsidRPr="00626DE9" w:rsidRDefault="00721071" w:rsidP="0072107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</w:t>
            </w:r>
            <w:r w:rsidR="00066311">
              <w:rPr>
                <w:rFonts w:cs="Sultan normal" w:hint="cs"/>
                <w:sz w:val="28"/>
                <w:szCs w:val="28"/>
                <w:rtl/>
              </w:rPr>
              <w:t xml:space="preserve">ع </w:t>
            </w:r>
            <w:r>
              <w:rPr>
                <w:rFonts w:cs="Sultan normal" w:hint="cs"/>
                <w:sz w:val="28"/>
                <w:szCs w:val="28"/>
                <w:rtl/>
              </w:rPr>
              <w:t>1002</w:t>
            </w:r>
          </w:p>
        </w:tc>
        <w:tc>
          <w:tcPr>
            <w:tcW w:w="3060" w:type="dxa"/>
            <w:vAlign w:val="center"/>
          </w:tcPr>
          <w:p w14:paraId="6289B35C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النحو " أ "</w:t>
            </w:r>
          </w:p>
        </w:tc>
        <w:tc>
          <w:tcPr>
            <w:tcW w:w="1903" w:type="dxa"/>
            <w:vAlign w:val="center"/>
          </w:tcPr>
          <w:p w14:paraId="57B2C156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FAFF62D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14:paraId="1C8418CE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14:paraId="12B86570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/>
                <w:sz w:val="28"/>
                <w:szCs w:val="28"/>
              </w:rPr>
              <w:t>0</w:t>
            </w:r>
          </w:p>
        </w:tc>
      </w:tr>
      <w:tr w:rsidR="00066311" w:rsidRPr="00B7077F" w14:paraId="307941D7" w14:textId="77777777" w:rsidTr="00BE0076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A5B21C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7AE9890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201</w:t>
            </w:r>
          </w:p>
        </w:tc>
        <w:tc>
          <w:tcPr>
            <w:tcW w:w="3060" w:type="dxa"/>
            <w:vAlign w:val="center"/>
          </w:tcPr>
          <w:p w14:paraId="601FB596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الصرف " أ "</w:t>
            </w:r>
          </w:p>
        </w:tc>
        <w:tc>
          <w:tcPr>
            <w:tcW w:w="1903" w:type="dxa"/>
            <w:vAlign w:val="center"/>
          </w:tcPr>
          <w:p w14:paraId="3B861D33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31B01F9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5E277C21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2BD1F38D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/>
                <w:sz w:val="28"/>
                <w:szCs w:val="28"/>
              </w:rPr>
              <w:t>0</w:t>
            </w:r>
          </w:p>
        </w:tc>
      </w:tr>
      <w:tr w:rsidR="00066311" w:rsidRPr="00B7077F" w14:paraId="58841F18" w14:textId="77777777" w:rsidTr="00BE0076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F91E0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9EBFDC4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202</w:t>
            </w:r>
          </w:p>
        </w:tc>
        <w:tc>
          <w:tcPr>
            <w:tcW w:w="3060" w:type="dxa"/>
            <w:vAlign w:val="center"/>
          </w:tcPr>
          <w:p w14:paraId="2D73154E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التدريبات اللغوية " أ "</w:t>
            </w:r>
          </w:p>
        </w:tc>
        <w:tc>
          <w:tcPr>
            <w:tcW w:w="1903" w:type="dxa"/>
            <w:vAlign w:val="center"/>
          </w:tcPr>
          <w:p w14:paraId="330527A8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7CF1519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0E693B59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61681F2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066311" w:rsidRPr="00B7077F" w14:paraId="28B6ABC0" w14:textId="77777777" w:rsidTr="00BE0076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9B10F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FA8862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203</w:t>
            </w:r>
          </w:p>
        </w:tc>
        <w:tc>
          <w:tcPr>
            <w:tcW w:w="3060" w:type="dxa"/>
            <w:vAlign w:val="center"/>
          </w:tcPr>
          <w:p w14:paraId="254EDBB7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العروض والقافية " أ " </w:t>
            </w:r>
          </w:p>
        </w:tc>
        <w:tc>
          <w:tcPr>
            <w:tcW w:w="1903" w:type="dxa"/>
            <w:vAlign w:val="center"/>
          </w:tcPr>
          <w:p w14:paraId="5D4FB33A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59B974E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4D086001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5557E9F1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066311" w:rsidRPr="00B7077F" w14:paraId="0CE1CA28" w14:textId="77777777" w:rsidTr="00BE0076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7BF7E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FA9F6FB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204</w:t>
            </w:r>
          </w:p>
        </w:tc>
        <w:tc>
          <w:tcPr>
            <w:tcW w:w="3060" w:type="dxa"/>
            <w:vAlign w:val="center"/>
          </w:tcPr>
          <w:p w14:paraId="0674A320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الأدب الجاهلي </w:t>
            </w:r>
          </w:p>
        </w:tc>
        <w:tc>
          <w:tcPr>
            <w:tcW w:w="1903" w:type="dxa"/>
            <w:vAlign w:val="center"/>
          </w:tcPr>
          <w:p w14:paraId="43A2C5FC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69239B3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42BC6A1C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513F8518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066311" w:rsidRPr="00626DE9" w14:paraId="35F9B7C5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50B3D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B5D1188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205</w:t>
            </w:r>
          </w:p>
        </w:tc>
        <w:tc>
          <w:tcPr>
            <w:tcW w:w="3060" w:type="dxa"/>
            <w:vAlign w:val="center"/>
          </w:tcPr>
          <w:p w14:paraId="7C76573C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فقه اللغة </w:t>
            </w:r>
          </w:p>
        </w:tc>
        <w:tc>
          <w:tcPr>
            <w:tcW w:w="1903" w:type="dxa"/>
            <w:vAlign w:val="center"/>
          </w:tcPr>
          <w:p w14:paraId="62FD87EA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354043C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39333EAD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DF83442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</w:rPr>
            </w:pPr>
            <w:r>
              <w:rPr>
                <w:rFonts w:cs="Sultan normal"/>
                <w:sz w:val="28"/>
                <w:szCs w:val="28"/>
              </w:rPr>
              <w:t>0</w:t>
            </w:r>
          </w:p>
        </w:tc>
      </w:tr>
      <w:tr w:rsidR="00066311" w:rsidRPr="00626DE9" w14:paraId="61D44D85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BDAB4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9D218F0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134902">
              <w:rPr>
                <w:rFonts w:cs="Sultan normal" w:hint="cs"/>
                <w:sz w:val="28"/>
                <w:szCs w:val="28"/>
                <w:rtl/>
              </w:rPr>
              <w:t>ل . ع 20</w:t>
            </w:r>
            <w:r>
              <w:rPr>
                <w:rFonts w:cs="Sultan normal" w:hint="cs"/>
                <w:sz w:val="28"/>
                <w:szCs w:val="28"/>
                <w:rtl/>
              </w:rPr>
              <w:t>6</w:t>
            </w:r>
          </w:p>
        </w:tc>
        <w:tc>
          <w:tcPr>
            <w:tcW w:w="3060" w:type="dxa"/>
            <w:vAlign w:val="center"/>
          </w:tcPr>
          <w:p w14:paraId="5C137817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منهجية البحوث العلمية </w:t>
            </w:r>
          </w:p>
        </w:tc>
        <w:tc>
          <w:tcPr>
            <w:tcW w:w="1903" w:type="dxa"/>
            <w:vAlign w:val="center"/>
          </w:tcPr>
          <w:p w14:paraId="71F30071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264D315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410292FD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1ACDBCE5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/>
                <w:sz w:val="28"/>
                <w:szCs w:val="28"/>
              </w:rPr>
              <w:t>0</w:t>
            </w:r>
          </w:p>
        </w:tc>
      </w:tr>
      <w:tr w:rsidR="00066311" w:rsidRPr="00626DE9" w14:paraId="59D71475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EC73A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41DC2BA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134902">
              <w:rPr>
                <w:rFonts w:cs="Sultan normal" w:hint="cs"/>
                <w:sz w:val="28"/>
                <w:szCs w:val="28"/>
                <w:rtl/>
              </w:rPr>
              <w:t>ل . ع 20</w:t>
            </w:r>
            <w:r>
              <w:rPr>
                <w:rFonts w:cs="Sultan normal" w:hint="cs"/>
                <w:sz w:val="28"/>
                <w:szCs w:val="28"/>
                <w:rtl/>
              </w:rPr>
              <w:t>7</w:t>
            </w:r>
          </w:p>
        </w:tc>
        <w:tc>
          <w:tcPr>
            <w:tcW w:w="3060" w:type="dxa"/>
            <w:vAlign w:val="center"/>
          </w:tcPr>
          <w:p w14:paraId="14C43E6D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قواعد الكتابة العربية </w:t>
            </w:r>
          </w:p>
        </w:tc>
        <w:tc>
          <w:tcPr>
            <w:tcW w:w="1903" w:type="dxa"/>
            <w:vAlign w:val="center"/>
          </w:tcPr>
          <w:p w14:paraId="479BA1CE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89B3D3E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36895275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D2D31AA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066311" w:rsidRPr="00626DE9" w14:paraId="633EF166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8B435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96617B7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د . س 202</w:t>
            </w:r>
          </w:p>
        </w:tc>
        <w:tc>
          <w:tcPr>
            <w:tcW w:w="3060" w:type="dxa"/>
            <w:vAlign w:val="center"/>
          </w:tcPr>
          <w:p w14:paraId="1CA8A5BE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التربية الإسلامية  </w:t>
            </w:r>
          </w:p>
        </w:tc>
        <w:tc>
          <w:tcPr>
            <w:tcW w:w="1903" w:type="dxa"/>
            <w:vAlign w:val="center"/>
          </w:tcPr>
          <w:p w14:paraId="0CEB30D6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5BD27CF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34ACEE2A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939A369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066311" w:rsidRPr="00626DE9" w14:paraId="5397481C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FB25F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52A9198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ت. ل 233</w:t>
            </w:r>
          </w:p>
        </w:tc>
        <w:tc>
          <w:tcPr>
            <w:tcW w:w="3060" w:type="dxa"/>
            <w:vAlign w:val="center"/>
          </w:tcPr>
          <w:p w14:paraId="5D205F11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علم المعاني </w:t>
            </w:r>
          </w:p>
        </w:tc>
        <w:tc>
          <w:tcPr>
            <w:tcW w:w="1903" w:type="dxa"/>
            <w:vAlign w:val="center"/>
          </w:tcPr>
          <w:p w14:paraId="3DEBF53B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02B9B0C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43E7E131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1B6F9BB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066311" w:rsidRPr="00626DE9" w14:paraId="01C77F3D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63775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27A62D1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proofErr w:type="spellStart"/>
            <w:r>
              <w:rPr>
                <w:rFonts w:cs="Sultan normal" w:hint="cs"/>
                <w:sz w:val="28"/>
                <w:szCs w:val="28"/>
                <w:rtl/>
              </w:rPr>
              <w:t>ح.س</w:t>
            </w:r>
            <w:proofErr w:type="spellEnd"/>
            <w:r>
              <w:rPr>
                <w:rFonts w:cs="Sultan normal" w:hint="cs"/>
                <w:sz w:val="28"/>
                <w:szCs w:val="28"/>
                <w:rtl/>
              </w:rPr>
              <w:t xml:space="preserve"> ع202</w:t>
            </w:r>
          </w:p>
        </w:tc>
        <w:tc>
          <w:tcPr>
            <w:tcW w:w="3060" w:type="dxa"/>
            <w:vAlign w:val="center"/>
          </w:tcPr>
          <w:p w14:paraId="2C2DA134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علم النفس العام  </w:t>
            </w:r>
          </w:p>
        </w:tc>
        <w:tc>
          <w:tcPr>
            <w:tcW w:w="1903" w:type="dxa"/>
            <w:vAlign w:val="center"/>
          </w:tcPr>
          <w:p w14:paraId="6D8E00FC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BC8C41F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6018CDC6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29B1027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066311" w:rsidRPr="00626DE9" w14:paraId="5E8D39DF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8FD2F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FC5CC7F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200</w:t>
            </w:r>
          </w:p>
        </w:tc>
        <w:tc>
          <w:tcPr>
            <w:tcW w:w="3060" w:type="dxa"/>
            <w:vAlign w:val="center"/>
          </w:tcPr>
          <w:p w14:paraId="0242D525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تاريخ الحضارة  </w:t>
            </w:r>
          </w:p>
        </w:tc>
        <w:tc>
          <w:tcPr>
            <w:tcW w:w="1903" w:type="dxa"/>
            <w:vAlign w:val="center"/>
          </w:tcPr>
          <w:p w14:paraId="58F797F9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D8E19C1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3F7ED9FB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14:paraId="007D35FF" w14:textId="77777777" w:rsidR="00066311" w:rsidRPr="00626DE9" w:rsidRDefault="0006631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066311" w:rsidRPr="00B7077F" w14:paraId="18924A60" w14:textId="77777777" w:rsidTr="00BE0076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20FBB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3525791" w14:textId="77777777" w:rsidR="00066311" w:rsidRPr="00626DE9" w:rsidRDefault="00066311" w:rsidP="00EF4475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201</w:t>
            </w:r>
          </w:p>
        </w:tc>
        <w:tc>
          <w:tcPr>
            <w:tcW w:w="3060" w:type="dxa"/>
            <w:vAlign w:val="center"/>
          </w:tcPr>
          <w:p w14:paraId="68F63F66" w14:textId="77777777" w:rsidR="00066311" w:rsidRPr="00626DE9" w:rsidRDefault="00066311" w:rsidP="00E1314D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</w:t>
            </w:r>
            <w:r w:rsidRPr="00626DE9">
              <w:rPr>
                <w:rFonts w:cs="Sultan normal" w:hint="cs"/>
                <w:sz w:val="28"/>
                <w:szCs w:val="28"/>
                <w:rtl/>
              </w:rPr>
              <w:t xml:space="preserve">لغة </w:t>
            </w:r>
            <w:r>
              <w:rPr>
                <w:rFonts w:cs="Sultan normal" w:hint="cs"/>
                <w:sz w:val="28"/>
                <w:szCs w:val="28"/>
                <w:rtl/>
              </w:rPr>
              <w:t>الإ</w:t>
            </w:r>
            <w:r w:rsidRPr="00626DE9">
              <w:rPr>
                <w:rFonts w:cs="Sultan normal" w:hint="cs"/>
                <w:sz w:val="28"/>
                <w:szCs w:val="28"/>
                <w:rtl/>
              </w:rPr>
              <w:t xml:space="preserve">نجليزية </w:t>
            </w:r>
          </w:p>
        </w:tc>
        <w:tc>
          <w:tcPr>
            <w:tcW w:w="1903" w:type="dxa"/>
            <w:vAlign w:val="center"/>
          </w:tcPr>
          <w:p w14:paraId="49EB1135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A000055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14:paraId="4D19B42A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E218FB0" w14:textId="77777777" w:rsidR="00066311" w:rsidRPr="00626DE9" w:rsidRDefault="00066311" w:rsidP="00BE0076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2F3981" w:rsidRPr="00B7077F" w14:paraId="219FA927" w14:textId="77777777" w:rsidTr="002F3981">
        <w:trPr>
          <w:trHeight w:val="567"/>
          <w:jc w:val="center"/>
        </w:trPr>
        <w:tc>
          <w:tcPr>
            <w:tcW w:w="7047" w:type="dxa"/>
            <w:gridSpan w:val="4"/>
            <w:shd w:val="clear" w:color="auto" w:fill="F2F2F2"/>
            <w:vAlign w:val="center"/>
          </w:tcPr>
          <w:p w14:paraId="3F3C0CE2" w14:textId="77777777" w:rsidR="002F3981" w:rsidRPr="00832748" w:rsidRDefault="002F3981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 w:hint="cs"/>
                <w:b/>
                <w:bCs/>
                <w:sz w:val="28"/>
                <w:szCs w:val="28"/>
                <w:rtl/>
              </w:rPr>
              <w:t>مجموع الوحدات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DC702EE" w14:textId="77777777" w:rsidR="002F3981" w:rsidRPr="00657AF5" w:rsidRDefault="002F3981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sz w:val="28"/>
                <w:szCs w:val="28"/>
                <w:rtl/>
              </w:rPr>
            </w:pPr>
            <w:r>
              <w:rPr>
                <w:rFonts w:ascii="Hacen Casablanca Heavy" w:hAnsi="Hacen Casablanca Heavy" w:cs="GE East" w:hint="cs"/>
                <w:sz w:val="28"/>
                <w:szCs w:val="28"/>
                <w:rtl/>
              </w:rPr>
              <w:t>28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85394" w14:textId="77777777" w:rsidR="002F3981" w:rsidRPr="00B7077F" w:rsidRDefault="002F3981" w:rsidP="00BE00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F3981">
              <w:rPr>
                <w:rFonts w:cs="Arial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E3B3CFD" w14:textId="77777777" w:rsidR="002F3981" w:rsidRPr="00B7077F" w:rsidRDefault="002F3981" w:rsidP="00BE00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528FE96" w14:textId="77777777" w:rsidR="00BE0076" w:rsidRDefault="00BE0076" w:rsidP="00BE0076">
      <w:pPr>
        <w:rPr>
          <w:rtl/>
        </w:rPr>
      </w:pPr>
    </w:p>
    <w:tbl>
      <w:tblPr>
        <w:bidiVisual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350"/>
        <w:gridCol w:w="3060"/>
        <w:gridCol w:w="1903"/>
        <w:gridCol w:w="900"/>
        <w:gridCol w:w="960"/>
        <w:gridCol w:w="30"/>
        <w:gridCol w:w="810"/>
      </w:tblGrid>
      <w:tr w:rsidR="00BE0076" w:rsidRPr="00B7077F" w14:paraId="7FE73F16" w14:textId="77777777" w:rsidTr="00BE0076">
        <w:trPr>
          <w:trHeight w:val="20"/>
          <w:jc w:val="center"/>
        </w:trPr>
        <w:tc>
          <w:tcPr>
            <w:tcW w:w="9747" w:type="dxa"/>
            <w:gridSpan w:val="8"/>
            <w:shd w:val="clear" w:color="auto" w:fill="F2F2F2"/>
            <w:vAlign w:val="center"/>
          </w:tcPr>
          <w:p w14:paraId="10BB6390" w14:textId="77777777" w:rsidR="00BE0076" w:rsidRPr="00657AF5" w:rsidRDefault="00104961" w:rsidP="00BE0076">
            <w:pPr>
              <w:spacing w:after="0" w:line="240" w:lineRule="auto"/>
              <w:jc w:val="center"/>
              <w:rPr>
                <w:rFonts w:ascii="Hacen Saudi Arabia XL" w:hAnsi="Hacen Saudi Arabia XL" w:cs="Hacen Saudi Arabia XL"/>
                <w:sz w:val="28"/>
                <w:szCs w:val="28"/>
                <w:rtl/>
              </w:rPr>
            </w:pPr>
            <w:r>
              <w:rPr>
                <w:rFonts w:ascii="Hacen Saudi Arabia XL" w:hAnsi="Hacen Saudi Arabia XL" w:cs="Hacen Saudi Arabia XL" w:hint="cs"/>
                <w:sz w:val="36"/>
                <w:szCs w:val="36"/>
                <w:rtl/>
              </w:rPr>
              <w:t xml:space="preserve">السنة الثانية </w:t>
            </w:r>
          </w:p>
        </w:tc>
      </w:tr>
      <w:tr w:rsidR="00BE0076" w:rsidRPr="00B7077F" w14:paraId="0FB14A98" w14:textId="77777777" w:rsidTr="00BE0076">
        <w:trPr>
          <w:trHeight w:val="20"/>
          <w:jc w:val="center"/>
        </w:trPr>
        <w:tc>
          <w:tcPr>
            <w:tcW w:w="734" w:type="dxa"/>
            <w:vMerge w:val="restart"/>
            <w:shd w:val="clear" w:color="auto" w:fill="F2F2F2"/>
            <w:vAlign w:val="center"/>
          </w:tcPr>
          <w:p w14:paraId="656C1C89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7F8FA309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60" w:type="dxa"/>
            <w:vMerge w:val="restart"/>
            <w:shd w:val="clear" w:color="auto" w:fill="F2F2F2"/>
            <w:vAlign w:val="center"/>
          </w:tcPr>
          <w:p w14:paraId="446E865B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903" w:type="dxa"/>
            <w:vMerge w:val="restart"/>
            <w:shd w:val="clear" w:color="auto" w:fill="F2F2F2"/>
            <w:vAlign w:val="center"/>
          </w:tcPr>
          <w:p w14:paraId="5F253516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متطلب</w:t>
            </w:r>
            <w:r>
              <w:rPr>
                <w:rFonts w:ascii="Hacen Casablanca Heavy" w:hAnsi="Hacen Casablanca Heavy" w:cs="GE East" w:hint="cs"/>
                <w:b/>
                <w:bCs/>
                <w:sz w:val="28"/>
                <w:szCs w:val="28"/>
                <w:rtl/>
              </w:rPr>
              <w:t xml:space="preserve"> سابق</w:t>
            </w:r>
          </w:p>
        </w:tc>
        <w:tc>
          <w:tcPr>
            <w:tcW w:w="2700" w:type="dxa"/>
            <w:gridSpan w:val="4"/>
            <w:shd w:val="clear" w:color="auto" w:fill="F2F2F2"/>
            <w:vAlign w:val="center"/>
          </w:tcPr>
          <w:p w14:paraId="317279A4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832748"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  <w:t>عدد الساعات</w:t>
            </w:r>
          </w:p>
        </w:tc>
      </w:tr>
      <w:tr w:rsidR="00BE0076" w:rsidRPr="00B7077F" w14:paraId="7BB734D0" w14:textId="77777777" w:rsidTr="00BE0076">
        <w:trPr>
          <w:trHeight w:val="284"/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1F875DAC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272148A8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</w:p>
        </w:tc>
        <w:tc>
          <w:tcPr>
            <w:tcW w:w="3060" w:type="dxa"/>
            <w:vMerge/>
            <w:vAlign w:val="center"/>
          </w:tcPr>
          <w:p w14:paraId="42ED1F36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</w:p>
        </w:tc>
        <w:tc>
          <w:tcPr>
            <w:tcW w:w="1903" w:type="dxa"/>
            <w:vMerge/>
            <w:vAlign w:val="center"/>
          </w:tcPr>
          <w:p w14:paraId="1DD32DB7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498D89D1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  <w:r w:rsidRPr="00832748">
              <w:rPr>
                <w:rFonts w:ascii="Hacen Casablanca Heavy" w:hAnsi="Hacen Casablanca Heavy" w:cs="GE East"/>
                <w:rtl/>
              </w:rPr>
              <w:t>وحدة</w:t>
            </w:r>
          </w:p>
          <w:p w14:paraId="55ECE394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</w:rPr>
            </w:pPr>
            <w:r w:rsidRPr="00832748">
              <w:rPr>
                <w:rFonts w:ascii="Hacen Casablanca Heavy" w:hAnsi="Hacen Casablanca Heavy" w:cs="GE East"/>
              </w:rPr>
              <w:t>Cr.</w:t>
            </w:r>
          </w:p>
        </w:tc>
        <w:tc>
          <w:tcPr>
            <w:tcW w:w="990" w:type="dxa"/>
            <w:gridSpan w:val="2"/>
            <w:shd w:val="clear" w:color="auto" w:fill="F2F2F2"/>
            <w:vAlign w:val="center"/>
          </w:tcPr>
          <w:p w14:paraId="7BE377A2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  <w:r w:rsidRPr="00832748">
              <w:rPr>
                <w:rFonts w:ascii="Hacen Casablanca Heavy" w:hAnsi="Hacen Casablanca Heavy" w:cs="GE East"/>
                <w:rtl/>
              </w:rPr>
              <w:t>محاضرة</w:t>
            </w:r>
          </w:p>
          <w:p w14:paraId="60717E02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</w:rPr>
            </w:pPr>
            <w:r w:rsidRPr="00832748">
              <w:rPr>
                <w:rFonts w:ascii="Hacen Casablanca Heavy" w:hAnsi="Hacen Casablanca Heavy" w:cs="GE East"/>
              </w:rPr>
              <w:t>L.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CFBEBD0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rtl/>
              </w:rPr>
            </w:pPr>
            <w:r w:rsidRPr="00832748">
              <w:rPr>
                <w:rFonts w:ascii="Hacen Casablanca Heavy" w:hAnsi="Hacen Casablanca Heavy" w:cs="GE East"/>
                <w:rtl/>
              </w:rPr>
              <w:t>عملي</w:t>
            </w:r>
          </w:p>
          <w:p w14:paraId="679289A4" w14:textId="77777777" w:rsidR="00BE0076" w:rsidRPr="00832748" w:rsidRDefault="00BE0076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</w:rPr>
            </w:pPr>
            <w:r w:rsidRPr="00832748">
              <w:rPr>
                <w:rFonts w:ascii="Hacen Casablanca Heavy" w:hAnsi="Hacen Casablanca Heavy" w:cs="GE East"/>
              </w:rPr>
              <w:t>P.</w:t>
            </w:r>
          </w:p>
        </w:tc>
      </w:tr>
      <w:tr w:rsidR="00104961" w:rsidRPr="00626DE9" w14:paraId="569E5B31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20068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6865E63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200</w:t>
            </w:r>
          </w:p>
        </w:tc>
        <w:tc>
          <w:tcPr>
            <w:tcW w:w="3060" w:type="dxa"/>
            <w:vAlign w:val="center"/>
          </w:tcPr>
          <w:p w14:paraId="5BDFD62D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النحو " ب "</w:t>
            </w:r>
          </w:p>
        </w:tc>
        <w:tc>
          <w:tcPr>
            <w:tcW w:w="1903" w:type="dxa"/>
            <w:vAlign w:val="center"/>
          </w:tcPr>
          <w:p w14:paraId="352870DD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B7E9311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71DCE9A2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14:paraId="42FBF2CC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/>
                <w:sz w:val="28"/>
                <w:szCs w:val="28"/>
              </w:rPr>
              <w:t>0</w:t>
            </w:r>
          </w:p>
        </w:tc>
      </w:tr>
      <w:tr w:rsidR="00104961" w:rsidRPr="00626DE9" w14:paraId="7805B018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D53E6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4286403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201</w:t>
            </w:r>
          </w:p>
        </w:tc>
        <w:tc>
          <w:tcPr>
            <w:tcW w:w="3060" w:type="dxa"/>
            <w:vAlign w:val="center"/>
          </w:tcPr>
          <w:p w14:paraId="5C91AF8A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الصرف " ب  "</w:t>
            </w:r>
          </w:p>
        </w:tc>
        <w:tc>
          <w:tcPr>
            <w:tcW w:w="1903" w:type="dxa"/>
            <w:vAlign w:val="center"/>
          </w:tcPr>
          <w:p w14:paraId="5C0822EA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F30466C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3A0A67CA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C3C7FF5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/>
                <w:sz w:val="28"/>
                <w:szCs w:val="28"/>
              </w:rPr>
              <w:t>0</w:t>
            </w:r>
          </w:p>
        </w:tc>
      </w:tr>
      <w:tr w:rsidR="00104961" w:rsidRPr="00626DE9" w14:paraId="25523D61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17D9C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47C8AF0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202</w:t>
            </w:r>
          </w:p>
        </w:tc>
        <w:tc>
          <w:tcPr>
            <w:tcW w:w="3060" w:type="dxa"/>
            <w:vAlign w:val="center"/>
          </w:tcPr>
          <w:p w14:paraId="58EAD4AE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التدريبات اللغوية " ب "</w:t>
            </w:r>
          </w:p>
        </w:tc>
        <w:tc>
          <w:tcPr>
            <w:tcW w:w="1903" w:type="dxa"/>
            <w:vAlign w:val="center"/>
          </w:tcPr>
          <w:p w14:paraId="43EDF998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B8D02A7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BAB909F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FD7CFF8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104961" w:rsidRPr="00626DE9" w14:paraId="7E652B58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9755F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8E8B420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203</w:t>
            </w:r>
          </w:p>
        </w:tc>
        <w:tc>
          <w:tcPr>
            <w:tcW w:w="3060" w:type="dxa"/>
            <w:vAlign w:val="center"/>
          </w:tcPr>
          <w:p w14:paraId="6252F7B4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العروض والقافية " ب " </w:t>
            </w:r>
          </w:p>
        </w:tc>
        <w:tc>
          <w:tcPr>
            <w:tcW w:w="1903" w:type="dxa"/>
            <w:vAlign w:val="center"/>
          </w:tcPr>
          <w:p w14:paraId="23F5AA8E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29CCE39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74A022DE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E668766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104961" w:rsidRPr="00626DE9" w14:paraId="40F8A485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CC044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7A89664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204</w:t>
            </w:r>
          </w:p>
        </w:tc>
        <w:tc>
          <w:tcPr>
            <w:tcW w:w="3060" w:type="dxa"/>
            <w:vAlign w:val="center"/>
          </w:tcPr>
          <w:p w14:paraId="799E622D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الأدب الإسلامي والأموي </w:t>
            </w:r>
          </w:p>
        </w:tc>
        <w:tc>
          <w:tcPr>
            <w:tcW w:w="1903" w:type="dxa"/>
            <w:vAlign w:val="center"/>
          </w:tcPr>
          <w:p w14:paraId="4C294F1C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7CCBB43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3438EE3B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07180EB3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104961" w:rsidRPr="00626DE9" w14:paraId="451F15EC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C64B3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53FED76" w14:textId="77777777" w:rsidR="00104961" w:rsidRPr="00626DE9" w:rsidRDefault="00104961" w:rsidP="00134902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 . ع 20</w:t>
            </w:r>
            <w:r w:rsidR="00134902">
              <w:rPr>
                <w:rFonts w:cs="Sultan normal" w:hint="cs"/>
                <w:sz w:val="28"/>
                <w:szCs w:val="28"/>
                <w:rtl/>
              </w:rPr>
              <w:t>5</w:t>
            </w:r>
          </w:p>
        </w:tc>
        <w:tc>
          <w:tcPr>
            <w:tcW w:w="3060" w:type="dxa"/>
            <w:vAlign w:val="center"/>
          </w:tcPr>
          <w:p w14:paraId="408597D1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علم اللغة ( الأصوات ) </w:t>
            </w:r>
          </w:p>
        </w:tc>
        <w:tc>
          <w:tcPr>
            <w:tcW w:w="1903" w:type="dxa"/>
            <w:vAlign w:val="center"/>
          </w:tcPr>
          <w:p w14:paraId="601DFF7F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9DF8B6B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FF47160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2FAE19C3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</w:rPr>
            </w:pPr>
            <w:r>
              <w:rPr>
                <w:rFonts w:cs="Sultan normal"/>
                <w:sz w:val="28"/>
                <w:szCs w:val="28"/>
              </w:rPr>
              <w:t>0</w:t>
            </w:r>
          </w:p>
        </w:tc>
      </w:tr>
      <w:tr w:rsidR="00104961" w:rsidRPr="00626DE9" w14:paraId="7F9ACAC4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8CE88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5382268" w14:textId="77777777" w:rsidR="00104961" w:rsidRPr="00626DE9" w:rsidRDefault="00134902" w:rsidP="00134902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134902">
              <w:rPr>
                <w:rFonts w:cs="Sultan normal" w:hint="cs"/>
                <w:sz w:val="28"/>
                <w:szCs w:val="28"/>
                <w:rtl/>
              </w:rPr>
              <w:t>ل . ع 20</w:t>
            </w:r>
            <w:r>
              <w:rPr>
                <w:rFonts w:cs="Sultan normal" w:hint="cs"/>
                <w:sz w:val="28"/>
                <w:szCs w:val="28"/>
                <w:rtl/>
              </w:rPr>
              <w:t>6</w:t>
            </w:r>
          </w:p>
        </w:tc>
        <w:tc>
          <w:tcPr>
            <w:tcW w:w="3060" w:type="dxa"/>
            <w:vAlign w:val="center"/>
          </w:tcPr>
          <w:p w14:paraId="558CB1F1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علم البيان </w:t>
            </w:r>
          </w:p>
        </w:tc>
        <w:tc>
          <w:tcPr>
            <w:tcW w:w="1903" w:type="dxa"/>
            <w:vAlign w:val="center"/>
          </w:tcPr>
          <w:p w14:paraId="1193534E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BEF8843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F4B63A2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5A3A09E7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/>
                <w:sz w:val="28"/>
                <w:szCs w:val="28"/>
              </w:rPr>
              <w:t>0</w:t>
            </w:r>
          </w:p>
        </w:tc>
      </w:tr>
      <w:tr w:rsidR="00104961" w:rsidRPr="00626DE9" w14:paraId="7108E10E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1B7F6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FDB54D2" w14:textId="77777777" w:rsidR="00104961" w:rsidRPr="00626DE9" w:rsidRDefault="00134902" w:rsidP="00134902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134902">
              <w:rPr>
                <w:rFonts w:cs="Sultan normal" w:hint="cs"/>
                <w:sz w:val="28"/>
                <w:szCs w:val="28"/>
                <w:rtl/>
              </w:rPr>
              <w:t>ل . ع 20</w:t>
            </w:r>
            <w:r>
              <w:rPr>
                <w:rFonts w:cs="Sultan normal" w:hint="cs"/>
                <w:sz w:val="28"/>
                <w:szCs w:val="28"/>
                <w:rtl/>
              </w:rPr>
              <w:t>7</w:t>
            </w:r>
          </w:p>
        </w:tc>
        <w:tc>
          <w:tcPr>
            <w:tcW w:w="3060" w:type="dxa"/>
            <w:vAlign w:val="center"/>
          </w:tcPr>
          <w:p w14:paraId="4C51F140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المكتبة العربية  </w:t>
            </w:r>
          </w:p>
        </w:tc>
        <w:tc>
          <w:tcPr>
            <w:tcW w:w="1903" w:type="dxa"/>
            <w:vAlign w:val="center"/>
          </w:tcPr>
          <w:p w14:paraId="7EA112EA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45FA614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64730589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2BA8426C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104961" w:rsidRPr="00626DE9" w14:paraId="7FD5DFF4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EBC49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67A336E" w14:textId="77777777" w:rsidR="00104961" w:rsidRPr="00626DE9" w:rsidRDefault="00134902" w:rsidP="00134902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د . س 202</w:t>
            </w:r>
          </w:p>
        </w:tc>
        <w:tc>
          <w:tcPr>
            <w:tcW w:w="3060" w:type="dxa"/>
            <w:vAlign w:val="center"/>
          </w:tcPr>
          <w:p w14:paraId="2913E6FE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أحكام العبادات   </w:t>
            </w:r>
          </w:p>
        </w:tc>
        <w:tc>
          <w:tcPr>
            <w:tcW w:w="1903" w:type="dxa"/>
            <w:vAlign w:val="center"/>
          </w:tcPr>
          <w:p w14:paraId="7B91648E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3CB83F7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1924F42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4F7571D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104961" w:rsidRPr="00626DE9" w14:paraId="309BA50D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D98F0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DE10E6B" w14:textId="77777777" w:rsidR="00104961" w:rsidRPr="00626DE9" w:rsidRDefault="00134902" w:rsidP="00134902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ت. ل 233</w:t>
            </w:r>
          </w:p>
        </w:tc>
        <w:tc>
          <w:tcPr>
            <w:tcW w:w="3060" w:type="dxa"/>
            <w:vAlign w:val="center"/>
          </w:tcPr>
          <w:p w14:paraId="3DF319E7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تاريخ ليبيا </w:t>
            </w:r>
          </w:p>
        </w:tc>
        <w:tc>
          <w:tcPr>
            <w:tcW w:w="1903" w:type="dxa"/>
            <w:vAlign w:val="center"/>
          </w:tcPr>
          <w:p w14:paraId="32359680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CDB6F56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194B10FC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FD745BF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104961" w:rsidRPr="00626DE9" w14:paraId="2FC8369B" w14:textId="77777777" w:rsidTr="00104961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7B684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EC1DB24" w14:textId="77777777" w:rsidR="00104961" w:rsidRPr="00626DE9" w:rsidRDefault="00134902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proofErr w:type="spellStart"/>
            <w:r>
              <w:rPr>
                <w:rFonts w:cs="Sultan normal" w:hint="cs"/>
                <w:sz w:val="28"/>
                <w:szCs w:val="28"/>
                <w:rtl/>
              </w:rPr>
              <w:t>ح.س</w:t>
            </w:r>
            <w:proofErr w:type="spellEnd"/>
            <w:r>
              <w:rPr>
                <w:rFonts w:cs="Sultan normal" w:hint="cs"/>
                <w:sz w:val="28"/>
                <w:szCs w:val="28"/>
                <w:rtl/>
              </w:rPr>
              <w:t xml:space="preserve"> ع202</w:t>
            </w:r>
          </w:p>
        </w:tc>
        <w:tc>
          <w:tcPr>
            <w:tcW w:w="3060" w:type="dxa"/>
            <w:vAlign w:val="center"/>
          </w:tcPr>
          <w:p w14:paraId="7E00D136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مبادئ الحاسوب  </w:t>
            </w:r>
          </w:p>
        </w:tc>
        <w:tc>
          <w:tcPr>
            <w:tcW w:w="1903" w:type="dxa"/>
            <w:vAlign w:val="center"/>
          </w:tcPr>
          <w:p w14:paraId="0066FC5B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9EBEC94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3ADFA21D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05B0B2B" w14:textId="77777777" w:rsidR="00104961" w:rsidRPr="00626DE9" w:rsidRDefault="00104961" w:rsidP="00104961">
            <w:pPr>
              <w:spacing w:after="0" w:line="240" w:lineRule="auto"/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626DE9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</w:tr>
      <w:tr w:rsidR="00134902" w:rsidRPr="00657AF5" w14:paraId="056B02AB" w14:textId="77777777" w:rsidTr="00134902">
        <w:trPr>
          <w:trHeight w:val="567"/>
          <w:jc w:val="center"/>
        </w:trPr>
        <w:tc>
          <w:tcPr>
            <w:tcW w:w="7047" w:type="dxa"/>
            <w:gridSpan w:val="4"/>
            <w:shd w:val="clear" w:color="auto" w:fill="F2F2F2"/>
            <w:vAlign w:val="center"/>
          </w:tcPr>
          <w:p w14:paraId="2EE3A4D0" w14:textId="77777777" w:rsidR="00134902" w:rsidRPr="00657AF5" w:rsidRDefault="00134902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b/>
                <w:bCs/>
                <w:sz w:val="28"/>
                <w:szCs w:val="28"/>
                <w:rtl/>
              </w:rPr>
            </w:pPr>
            <w:r w:rsidRPr="00657AF5">
              <w:rPr>
                <w:rFonts w:ascii="Hacen Casablanca Heavy" w:hAnsi="Hacen Casablanca Heavy" w:cs="GE East" w:hint="cs"/>
                <w:b/>
                <w:bCs/>
                <w:sz w:val="28"/>
                <w:szCs w:val="28"/>
                <w:rtl/>
              </w:rPr>
              <w:t>مجموع الوحدات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E36847E" w14:textId="77777777" w:rsidR="00134902" w:rsidRPr="00657AF5" w:rsidRDefault="00134902" w:rsidP="00BE0076">
            <w:pPr>
              <w:spacing w:after="0" w:line="240" w:lineRule="auto"/>
              <w:jc w:val="center"/>
              <w:rPr>
                <w:rFonts w:ascii="Hacen Casablanca Heavy" w:hAnsi="Hacen Casablanca Heavy" w:cs="GE East"/>
                <w:sz w:val="28"/>
                <w:szCs w:val="28"/>
                <w:rtl/>
              </w:rPr>
            </w:pPr>
            <w:r>
              <w:rPr>
                <w:rFonts w:ascii="Hacen Casablanca Heavy" w:hAnsi="Hacen Casablanca Heavy" w:cs="GE East" w:hint="cs"/>
                <w:sz w:val="28"/>
                <w:szCs w:val="28"/>
                <w:rtl/>
              </w:rPr>
              <w:t>24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85DA2C" w14:textId="77777777" w:rsidR="00134902" w:rsidRPr="00657AF5" w:rsidRDefault="00134902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134902">
              <w:rPr>
                <w:rFonts w:cs="Sultan normal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60FA252" w14:textId="77777777" w:rsidR="00134902" w:rsidRDefault="00134902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  <w:p w14:paraId="50D329E9" w14:textId="77777777" w:rsidR="00F279E6" w:rsidRDefault="00F279E6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  <w:p w14:paraId="4FFBAEBA" w14:textId="77777777" w:rsidR="00F279E6" w:rsidRPr="00657AF5" w:rsidRDefault="00F279E6" w:rsidP="00BE007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</w:tr>
    </w:tbl>
    <w:p w14:paraId="75521F94" w14:textId="77777777" w:rsidR="00FA1665" w:rsidRDefault="00F279E6" w:rsidP="00BE0076">
      <w:pPr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>
        <w:rPr>
          <w:rFonts w:cs="Sultan normal" w:hint="cs"/>
          <w:b/>
          <w:bCs/>
          <w:sz w:val="28"/>
          <w:szCs w:val="28"/>
          <w:rtl/>
        </w:rPr>
        <w:br/>
      </w:r>
    </w:p>
    <w:tbl>
      <w:tblPr>
        <w:bidiVisual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350"/>
        <w:gridCol w:w="3060"/>
        <w:gridCol w:w="1903"/>
        <w:gridCol w:w="900"/>
        <w:gridCol w:w="960"/>
        <w:gridCol w:w="30"/>
        <w:gridCol w:w="810"/>
      </w:tblGrid>
      <w:tr w:rsidR="00F279E6" w:rsidRPr="00F279E6" w14:paraId="0B7574C4" w14:textId="77777777" w:rsidTr="00DA7DCF">
        <w:trPr>
          <w:trHeight w:val="440"/>
          <w:jc w:val="center"/>
        </w:trPr>
        <w:tc>
          <w:tcPr>
            <w:tcW w:w="9747" w:type="dxa"/>
            <w:gridSpan w:val="8"/>
            <w:shd w:val="clear" w:color="auto" w:fill="F2F2F2"/>
            <w:vAlign w:val="center"/>
          </w:tcPr>
          <w:p w14:paraId="6A92593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</w:tr>
      <w:tr w:rsidR="00F279E6" w:rsidRPr="00F279E6" w14:paraId="0A66D921" w14:textId="77777777" w:rsidTr="00DA7DCF">
        <w:trPr>
          <w:trHeight w:val="20"/>
          <w:jc w:val="center"/>
        </w:trPr>
        <w:tc>
          <w:tcPr>
            <w:tcW w:w="734" w:type="dxa"/>
            <w:vMerge w:val="restart"/>
            <w:shd w:val="clear" w:color="auto" w:fill="F2F2F2"/>
            <w:vAlign w:val="center"/>
          </w:tcPr>
          <w:p w14:paraId="340D384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7A33E02A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60" w:type="dxa"/>
            <w:vMerge w:val="restart"/>
            <w:shd w:val="clear" w:color="auto" w:fill="F2F2F2"/>
            <w:vAlign w:val="center"/>
          </w:tcPr>
          <w:p w14:paraId="332BA132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903" w:type="dxa"/>
            <w:vMerge w:val="restart"/>
            <w:shd w:val="clear" w:color="auto" w:fill="F2F2F2"/>
            <w:vAlign w:val="center"/>
          </w:tcPr>
          <w:p w14:paraId="2BD3D142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متطلب</w:t>
            </w: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سابق</w:t>
            </w:r>
          </w:p>
        </w:tc>
        <w:tc>
          <w:tcPr>
            <w:tcW w:w="2700" w:type="dxa"/>
            <w:gridSpan w:val="4"/>
            <w:shd w:val="clear" w:color="auto" w:fill="F2F2F2"/>
            <w:vAlign w:val="center"/>
          </w:tcPr>
          <w:p w14:paraId="780F9F8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عدد الساعات</w:t>
            </w:r>
          </w:p>
        </w:tc>
      </w:tr>
      <w:tr w:rsidR="00F279E6" w:rsidRPr="00F279E6" w14:paraId="5E56B41B" w14:textId="77777777" w:rsidTr="00DA7DCF">
        <w:trPr>
          <w:trHeight w:val="284"/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26A4828F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10316AF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vMerge/>
            <w:vAlign w:val="center"/>
          </w:tcPr>
          <w:p w14:paraId="52E03B8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3" w:type="dxa"/>
            <w:vMerge/>
            <w:vAlign w:val="center"/>
          </w:tcPr>
          <w:p w14:paraId="7F576DD2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581D06B3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وحدة</w:t>
            </w:r>
          </w:p>
          <w:p w14:paraId="6C96F324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</w:rPr>
              <w:t>Cr.</w:t>
            </w:r>
          </w:p>
        </w:tc>
        <w:tc>
          <w:tcPr>
            <w:tcW w:w="990" w:type="dxa"/>
            <w:gridSpan w:val="2"/>
            <w:shd w:val="clear" w:color="auto" w:fill="F2F2F2"/>
            <w:vAlign w:val="center"/>
          </w:tcPr>
          <w:p w14:paraId="75FA9E6A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محاضرة</w:t>
            </w:r>
          </w:p>
          <w:p w14:paraId="2A9C4FC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</w:rPr>
              <w:t>L.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49AC73B5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عملي</w:t>
            </w:r>
          </w:p>
          <w:p w14:paraId="77DFC35D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</w:rPr>
              <w:t>P.</w:t>
            </w:r>
          </w:p>
        </w:tc>
      </w:tr>
      <w:tr w:rsidR="00F279E6" w:rsidRPr="00F279E6" w14:paraId="1B15D969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84A3F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35535F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300</w:t>
            </w:r>
          </w:p>
        </w:tc>
        <w:tc>
          <w:tcPr>
            <w:tcW w:w="3060" w:type="dxa"/>
            <w:vAlign w:val="center"/>
          </w:tcPr>
          <w:p w14:paraId="07033D5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النحو " ج "</w:t>
            </w:r>
          </w:p>
        </w:tc>
        <w:tc>
          <w:tcPr>
            <w:tcW w:w="1903" w:type="dxa"/>
            <w:vAlign w:val="center"/>
          </w:tcPr>
          <w:p w14:paraId="2254DD7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CC0F42D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016422F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14:paraId="799D1AB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</w:rPr>
              <w:t>0</w:t>
            </w:r>
          </w:p>
        </w:tc>
      </w:tr>
      <w:tr w:rsidR="00F279E6" w:rsidRPr="00F279E6" w14:paraId="33D83CFB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25FBF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D5FEA9D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301</w:t>
            </w:r>
          </w:p>
        </w:tc>
        <w:tc>
          <w:tcPr>
            <w:tcW w:w="3060" w:type="dxa"/>
            <w:vAlign w:val="center"/>
          </w:tcPr>
          <w:p w14:paraId="63B88D22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الصرف " ج "</w:t>
            </w:r>
          </w:p>
        </w:tc>
        <w:tc>
          <w:tcPr>
            <w:tcW w:w="1903" w:type="dxa"/>
            <w:vAlign w:val="center"/>
          </w:tcPr>
          <w:p w14:paraId="3A0B342F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ADDB8F4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70D463B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234BF3E4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</w:rPr>
              <w:t>0</w:t>
            </w:r>
          </w:p>
        </w:tc>
      </w:tr>
      <w:tr w:rsidR="00F279E6" w:rsidRPr="00F279E6" w14:paraId="653DB297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84A25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831229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302</w:t>
            </w:r>
          </w:p>
        </w:tc>
        <w:tc>
          <w:tcPr>
            <w:tcW w:w="3060" w:type="dxa"/>
            <w:vAlign w:val="center"/>
          </w:tcPr>
          <w:p w14:paraId="3007E633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التدريبات اللغوية " ج"</w:t>
            </w:r>
          </w:p>
        </w:tc>
        <w:tc>
          <w:tcPr>
            <w:tcW w:w="1903" w:type="dxa"/>
            <w:vAlign w:val="center"/>
          </w:tcPr>
          <w:p w14:paraId="3A16FDFB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F1A5CA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51613DAC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1A87C282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279E6" w:rsidRPr="00F279E6" w14:paraId="22A43AF1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941FF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7657FC6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303</w:t>
            </w:r>
          </w:p>
        </w:tc>
        <w:tc>
          <w:tcPr>
            <w:tcW w:w="3060" w:type="dxa"/>
            <w:vAlign w:val="center"/>
          </w:tcPr>
          <w:p w14:paraId="2BE381E2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المعاجم اللغوية  </w:t>
            </w:r>
          </w:p>
        </w:tc>
        <w:tc>
          <w:tcPr>
            <w:tcW w:w="1903" w:type="dxa"/>
            <w:vAlign w:val="center"/>
          </w:tcPr>
          <w:p w14:paraId="51FA825C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267D34C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3421D63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1123BA06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279E6" w:rsidRPr="00F279E6" w14:paraId="2B8F17D7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60353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76A3D79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304</w:t>
            </w:r>
          </w:p>
        </w:tc>
        <w:tc>
          <w:tcPr>
            <w:tcW w:w="3060" w:type="dxa"/>
            <w:vAlign w:val="center"/>
          </w:tcPr>
          <w:p w14:paraId="41C53F3F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الأدب العباسي </w:t>
            </w:r>
          </w:p>
        </w:tc>
        <w:tc>
          <w:tcPr>
            <w:tcW w:w="1903" w:type="dxa"/>
            <w:vAlign w:val="center"/>
          </w:tcPr>
          <w:p w14:paraId="47182A2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5151074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1424EB2A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75E668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279E6" w:rsidRPr="00F279E6" w14:paraId="42622D19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256B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81497FF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305</w:t>
            </w:r>
          </w:p>
        </w:tc>
        <w:tc>
          <w:tcPr>
            <w:tcW w:w="3060" w:type="dxa"/>
            <w:vAlign w:val="center"/>
          </w:tcPr>
          <w:p w14:paraId="3917E75B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الأدب الأندلسي </w:t>
            </w:r>
          </w:p>
        </w:tc>
        <w:tc>
          <w:tcPr>
            <w:tcW w:w="1903" w:type="dxa"/>
            <w:vAlign w:val="center"/>
          </w:tcPr>
          <w:p w14:paraId="6513601A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35AC1AD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3BC4E9D5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0C4B5E02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</w:rPr>
              <w:t>0</w:t>
            </w:r>
          </w:p>
        </w:tc>
      </w:tr>
      <w:tr w:rsidR="00F279E6" w:rsidRPr="00F279E6" w14:paraId="4509FA9F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8DEAA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132FDA5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306</w:t>
            </w:r>
          </w:p>
        </w:tc>
        <w:tc>
          <w:tcPr>
            <w:tcW w:w="3060" w:type="dxa"/>
            <w:vAlign w:val="center"/>
          </w:tcPr>
          <w:p w14:paraId="6C396D45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الأدب الوسيــــط </w:t>
            </w:r>
          </w:p>
        </w:tc>
        <w:tc>
          <w:tcPr>
            <w:tcW w:w="1903" w:type="dxa"/>
            <w:vAlign w:val="center"/>
          </w:tcPr>
          <w:p w14:paraId="7221D119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65F8E9E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6AEEF17A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BB2CA5B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</w:rPr>
              <w:t>0</w:t>
            </w:r>
          </w:p>
        </w:tc>
      </w:tr>
      <w:tr w:rsidR="00F279E6" w:rsidRPr="00F279E6" w14:paraId="09BAB360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07F74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18648E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307</w:t>
            </w:r>
          </w:p>
        </w:tc>
        <w:tc>
          <w:tcPr>
            <w:tcW w:w="3060" w:type="dxa"/>
            <w:vAlign w:val="center"/>
          </w:tcPr>
          <w:p w14:paraId="17A69B02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علم البديع  </w:t>
            </w:r>
          </w:p>
        </w:tc>
        <w:tc>
          <w:tcPr>
            <w:tcW w:w="1903" w:type="dxa"/>
            <w:vAlign w:val="center"/>
          </w:tcPr>
          <w:p w14:paraId="6D956933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7F1CE3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327FE4E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F7C2C4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279E6" w:rsidRPr="00F279E6" w14:paraId="0F2ABF40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023CB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0EA0C4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308</w:t>
            </w:r>
          </w:p>
        </w:tc>
        <w:tc>
          <w:tcPr>
            <w:tcW w:w="3060" w:type="dxa"/>
            <w:vAlign w:val="center"/>
          </w:tcPr>
          <w:p w14:paraId="2DE49D23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النقد الأدبي القديم   </w:t>
            </w:r>
          </w:p>
        </w:tc>
        <w:tc>
          <w:tcPr>
            <w:tcW w:w="1903" w:type="dxa"/>
            <w:vAlign w:val="center"/>
          </w:tcPr>
          <w:p w14:paraId="366D0FCC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103E06A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5CC4EF7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0A238179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279E6" w:rsidRPr="00F279E6" w14:paraId="3E1723A9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7A7E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8F05455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309</w:t>
            </w:r>
          </w:p>
        </w:tc>
        <w:tc>
          <w:tcPr>
            <w:tcW w:w="3060" w:type="dxa"/>
            <w:vAlign w:val="center"/>
          </w:tcPr>
          <w:p w14:paraId="76E0027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الإعجاز البياني   </w:t>
            </w:r>
          </w:p>
        </w:tc>
        <w:tc>
          <w:tcPr>
            <w:tcW w:w="1903" w:type="dxa"/>
            <w:vAlign w:val="center"/>
          </w:tcPr>
          <w:p w14:paraId="0ACA806C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15AD5AC5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367FFF8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779935C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279E6" w:rsidRPr="00F279E6" w14:paraId="5C800E06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FF22C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6BA4B6B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ل . ع 310</w:t>
            </w:r>
          </w:p>
        </w:tc>
        <w:tc>
          <w:tcPr>
            <w:tcW w:w="3060" w:type="dxa"/>
            <w:vAlign w:val="center"/>
          </w:tcPr>
          <w:p w14:paraId="03EBFBA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علم الدلالة  </w:t>
            </w:r>
          </w:p>
        </w:tc>
        <w:tc>
          <w:tcPr>
            <w:tcW w:w="1903" w:type="dxa"/>
            <w:vAlign w:val="center"/>
          </w:tcPr>
          <w:p w14:paraId="0F21D67D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02E4251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29B2ED2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5040AED5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279E6" w:rsidRPr="00F279E6" w14:paraId="180C51E7" w14:textId="77777777" w:rsidTr="00DA7DCF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6E48E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89AF66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ع. ن 320</w:t>
            </w:r>
          </w:p>
        </w:tc>
        <w:tc>
          <w:tcPr>
            <w:tcW w:w="3060" w:type="dxa"/>
            <w:vAlign w:val="center"/>
          </w:tcPr>
          <w:p w14:paraId="0BEB8697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أحكام الأسرة  </w:t>
            </w:r>
          </w:p>
        </w:tc>
        <w:tc>
          <w:tcPr>
            <w:tcW w:w="1903" w:type="dxa"/>
            <w:vAlign w:val="center"/>
          </w:tcPr>
          <w:p w14:paraId="65971908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0A8415D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1E0777D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1B549CB3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279E6" w:rsidRPr="00F279E6" w14:paraId="3CAA83D7" w14:textId="77777777" w:rsidTr="00DA7DCF">
        <w:trPr>
          <w:trHeight w:val="567"/>
          <w:jc w:val="center"/>
        </w:trPr>
        <w:tc>
          <w:tcPr>
            <w:tcW w:w="7047" w:type="dxa"/>
            <w:gridSpan w:val="4"/>
            <w:shd w:val="clear" w:color="auto" w:fill="F2F2F2"/>
            <w:vAlign w:val="center"/>
          </w:tcPr>
          <w:p w14:paraId="2BAED15A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مجموع الوحدات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CA239A4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A4184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F279E6">
              <w:rPr>
                <w:rFonts w:cs="Sultan normal"/>
                <w:b/>
                <w:bCs/>
                <w:sz w:val="28"/>
                <w:szCs w:val="28"/>
                <w:rtl/>
              </w:rPr>
              <w:t>2</w:t>
            </w:r>
            <w:r w:rsidRPr="00F279E6"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1001EE0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  <w:p w14:paraId="1CAD3A83" w14:textId="77777777" w:rsidR="00F279E6" w:rsidRPr="00F279E6" w:rsidRDefault="00F279E6" w:rsidP="00F279E6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</w:tr>
    </w:tbl>
    <w:p w14:paraId="7490972F" w14:textId="77777777" w:rsidR="00F279E6" w:rsidRDefault="00F279E6" w:rsidP="00F279E6">
      <w:pPr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 w:rsidRPr="00F279E6">
        <w:rPr>
          <w:rFonts w:cs="Sultan normal" w:hint="cs"/>
          <w:b/>
          <w:bCs/>
          <w:sz w:val="28"/>
          <w:szCs w:val="28"/>
          <w:rtl/>
        </w:rPr>
        <w:br/>
      </w:r>
    </w:p>
    <w:p w14:paraId="6A04DC3C" w14:textId="77777777" w:rsidR="00F279E6" w:rsidRDefault="00F279E6" w:rsidP="00BE0076">
      <w:pPr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</w:p>
    <w:tbl>
      <w:tblPr>
        <w:bidiVisual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350"/>
        <w:gridCol w:w="3060"/>
        <w:gridCol w:w="1903"/>
        <w:gridCol w:w="900"/>
        <w:gridCol w:w="960"/>
        <w:gridCol w:w="30"/>
        <w:gridCol w:w="810"/>
      </w:tblGrid>
      <w:tr w:rsidR="00FA1665" w:rsidRPr="007F3ADE" w14:paraId="2AD03825" w14:textId="77777777" w:rsidTr="00EF4475">
        <w:trPr>
          <w:trHeight w:val="20"/>
          <w:jc w:val="center"/>
        </w:trPr>
        <w:tc>
          <w:tcPr>
            <w:tcW w:w="9747" w:type="dxa"/>
            <w:gridSpan w:val="8"/>
            <w:shd w:val="clear" w:color="auto" w:fill="F2F2F2"/>
            <w:vAlign w:val="center"/>
          </w:tcPr>
          <w:p w14:paraId="5781D4DE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السنة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الرابعة </w:t>
            </w:r>
          </w:p>
        </w:tc>
      </w:tr>
      <w:tr w:rsidR="00FA1665" w:rsidRPr="007F3ADE" w14:paraId="6F89E317" w14:textId="77777777" w:rsidTr="00EF4475">
        <w:trPr>
          <w:trHeight w:val="20"/>
          <w:jc w:val="center"/>
        </w:trPr>
        <w:tc>
          <w:tcPr>
            <w:tcW w:w="734" w:type="dxa"/>
            <w:vMerge w:val="restart"/>
            <w:shd w:val="clear" w:color="auto" w:fill="F2F2F2"/>
            <w:vAlign w:val="center"/>
          </w:tcPr>
          <w:p w14:paraId="1106A1B6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4676746C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60" w:type="dxa"/>
            <w:vMerge w:val="restart"/>
            <w:shd w:val="clear" w:color="auto" w:fill="F2F2F2"/>
            <w:vAlign w:val="center"/>
          </w:tcPr>
          <w:p w14:paraId="495D1AA4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اسم المقرر</w:t>
            </w:r>
          </w:p>
        </w:tc>
        <w:tc>
          <w:tcPr>
            <w:tcW w:w="1903" w:type="dxa"/>
            <w:vMerge w:val="restart"/>
            <w:shd w:val="clear" w:color="auto" w:fill="F2F2F2"/>
            <w:vAlign w:val="center"/>
          </w:tcPr>
          <w:p w14:paraId="13D3E364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متطلب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سابق</w:t>
            </w:r>
          </w:p>
        </w:tc>
        <w:tc>
          <w:tcPr>
            <w:tcW w:w="2700" w:type="dxa"/>
            <w:gridSpan w:val="4"/>
            <w:shd w:val="clear" w:color="auto" w:fill="F2F2F2"/>
            <w:vAlign w:val="center"/>
          </w:tcPr>
          <w:p w14:paraId="42C736B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عدد الساعات</w:t>
            </w:r>
          </w:p>
        </w:tc>
      </w:tr>
      <w:tr w:rsidR="00FA1665" w:rsidRPr="007F3ADE" w14:paraId="6EF992F3" w14:textId="77777777" w:rsidTr="00EF4475">
        <w:trPr>
          <w:trHeight w:val="284"/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  <w:vAlign w:val="center"/>
          </w:tcPr>
          <w:p w14:paraId="17D9CB7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195E58B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vMerge/>
            <w:vAlign w:val="center"/>
          </w:tcPr>
          <w:p w14:paraId="537D18F9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3" w:type="dxa"/>
            <w:vMerge/>
            <w:vAlign w:val="center"/>
          </w:tcPr>
          <w:p w14:paraId="0133FBC7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424EA35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وحدة</w:t>
            </w:r>
          </w:p>
          <w:p w14:paraId="5DDBF95F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</w:rPr>
              <w:t>Cr.</w:t>
            </w:r>
          </w:p>
        </w:tc>
        <w:tc>
          <w:tcPr>
            <w:tcW w:w="990" w:type="dxa"/>
            <w:gridSpan w:val="2"/>
            <w:shd w:val="clear" w:color="auto" w:fill="F2F2F2"/>
            <w:vAlign w:val="center"/>
          </w:tcPr>
          <w:p w14:paraId="5AFA977D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محاضرة</w:t>
            </w:r>
          </w:p>
          <w:p w14:paraId="5A92786A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</w:rPr>
              <w:t>L.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40226AD3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عملي</w:t>
            </w:r>
          </w:p>
          <w:p w14:paraId="03690536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</w:rPr>
              <w:t>P.</w:t>
            </w:r>
          </w:p>
        </w:tc>
      </w:tr>
      <w:tr w:rsidR="00FA1665" w:rsidRPr="007F3ADE" w14:paraId="2D32EF17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7662A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0675D0F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3060" w:type="dxa"/>
            <w:vAlign w:val="center"/>
          </w:tcPr>
          <w:p w14:paraId="3869CF68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النحو "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د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"</w:t>
            </w:r>
          </w:p>
        </w:tc>
        <w:tc>
          <w:tcPr>
            <w:tcW w:w="1903" w:type="dxa"/>
            <w:vAlign w:val="center"/>
          </w:tcPr>
          <w:p w14:paraId="4E46A325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6ED9E88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64E783F2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14:paraId="20BDD221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</w:rPr>
              <w:t>0</w:t>
            </w:r>
          </w:p>
        </w:tc>
      </w:tr>
      <w:tr w:rsidR="00FA1665" w:rsidRPr="007F3ADE" w14:paraId="04AE4947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B1A8D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3065ADB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060" w:type="dxa"/>
            <w:vAlign w:val="center"/>
          </w:tcPr>
          <w:p w14:paraId="65D84FE9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المدارس النحوية </w:t>
            </w:r>
          </w:p>
        </w:tc>
        <w:tc>
          <w:tcPr>
            <w:tcW w:w="1903" w:type="dxa"/>
            <w:vAlign w:val="center"/>
          </w:tcPr>
          <w:p w14:paraId="367E7B02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D41BBA4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4DC85A18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1A352A8E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</w:rPr>
              <w:t>0</w:t>
            </w:r>
          </w:p>
        </w:tc>
      </w:tr>
      <w:tr w:rsidR="00FA1665" w:rsidRPr="007F3ADE" w14:paraId="7F21666C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DEB68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3B7CBA9D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3060" w:type="dxa"/>
            <w:vAlign w:val="center"/>
          </w:tcPr>
          <w:p w14:paraId="3B0FFDF7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تطبيقات تحليل النص </w:t>
            </w:r>
          </w:p>
        </w:tc>
        <w:tc>
          <w:tcPr>
            <w:tcW w:w="1903" w:type="dxa"/>
            <w:vAlign w:val="center"/>
          </w:tcPr>
          <w:p w14:paraId="6F8EB9E7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17ED691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9FA581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4111A0E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1665" w:rsidRPr="007F3ADE" w14:paraId="432679A2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3272F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9E309C5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3060" w:type="dxa"/>
            <w:vAlign w:val="center"/>
          </w:tcPr>
          <w:p w14:paraId="75FAA048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اللسانيات الحديثة </w:t>
            </w:r>
          </w:p>
        </w:tc>
        <w:tc>
          <w:tcPr>
            <w:tcW w:w="1903" w:type="dxa"/>
            <w:vAlign w:val="center"/>
          </w:tcPr>
          <w:p w14:paraId="2AE3E291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377AA9F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20D9565A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CD28433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1665" w:rsidRPr="007F3ADE" w14:paraId="79991401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2547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6443DE12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3060" w:type="dxa"/>
            <w:vAlign w:val="center"/>
          </w:tcPr>
          <w:p w14:paraId="1AAB4B1B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الأدب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الحديث والمعاصر</w:t>
            </w:r>
          </w:p>
        </w:tc>
        <w:tc>
          <w:tcPr>
            <w:tcW w:w="1903" w:type="dxa"/>
            <w:vAlign w:val="center"/>
          </w:tcPr>
          <w:p w14:paraId="386D1A3C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4C9437F4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6D336268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75316A8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1665" w:rsidRPr="007F3ADE" w14:paraId="65580749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1569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88290E1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3060" w:type="dxa"/>
            <w:vAlign w:val="center"/>
          </w:tcPr>
          <w:p w14:paraId="53FCD4EA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الأدب المقارن</w:t>
            </w:r>
          </w:p>
        </w:tc>
        <w:tc>
          <w:tcPr>
            <w:tcW w:w="1903" w:type="dxa"/>
            <w:vAlign w:val="center"/>
          </w:tcPr>
          <w:p w14:paraId="2580FDC2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093D2C4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22099A7F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578C63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</w:rPr>
              <w:t>0</w:t>
            </w:r>
          </w:p>
        </w:tc>
      </w:tr>
      <w:tr w:rsidR="00FA1665" w:rsidRPr="007F3ADE" w14:paraId="733D4E45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C7247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7590A2C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3060" w:type="dxa"/>
            <w:vAlign w:val="center"/>
          </w:tcPr>
          <w:p w14:paraId="3DE827E8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الأدب الليبي الحديث </w:t>
            </w:r>
          </w:p>
        </w:tc>
        <w:tc>
          <w:tcPr>
            <w:tcW w:w="1903" w:type="dxa"/>
            <w:vAlign w:val="center"/>
          </w:tcPr>
          <w:p w14:paraId="0E4FB4AB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22D2BF3E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09FF6D11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2707D9DA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</w:rPr>
              <w:t>0</w:t>
            </w:r>
          </w:p>
        </w:tc>
      </w:tr>
      <w:tr w:rsidR="00FA1665" w:rsidRPr="007F3ADE" w14:paraId="19D4CDFC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F0914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500F22E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3060" w:type="dxa"/>
            <w:vAlign w:val="center"/>
          </w:tcPr>
          <w:p w14:paraId="2057B5D1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المذاهب الأدبية </w:t>
            </w:r>
          </w:p>
        </w:tc>
        <w:tc>
          <w:tcPr>
            <w:tcW w:w="1903" w:type="dxa"/>
            <w:vAlign w:val="center"/>
          </w:tcPr>
          <w:p w14:paraId="5FE6C401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2FA333B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438C223E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20A8D1F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1665" w:rsidRPr="007F3ADE" w14:paraId="643846AA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EE96F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F7DF33B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60" w:type="dxa"/>
            <w:vAlign w:val="center"/>
          </w:tcPr>
          <w:p w14:paraId="2DE90935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الاستشراق </w:t>
            </w:r>
          </w:p>
        </w:tc>
        <w:tc>
          <w:tcPr>
            <w:tcW w:w="1903" w:type="dxa"/>
            <w:vAlign w:val="center"/>
          </w:tcPr>
          <w:p w14:paraId="601309DF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556EA52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10C192CC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D294B3D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1665" w:rsidRPr="007F3ADE" w14:paraId="64B0ED58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BC9FD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1F80CDC6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409</w:t>
            </w:r>
          </w:p>
        </w:tc>
        <w:tc>
          <w:tcPr>
            <w:tcW w:w="3060" w:type="dxa"/>
            <w:vAlign w:val="center"/>
          </w:tcPr>
          <w:p w14:paraId="2B62D6C2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الأسلوبية  </w:t>
            </w:r>
          </w:p>
        </w:tc>
        <w:tc>
          <w:tcPr>
            <w:tcW w:w="1903" w:type="dxa"/>
            <w:vAlign w:val="center"/>
          </w:tcPr>
          <w:p w14:paraId="09D5A24D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63C024EF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5D55D12B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046517D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1665" w:rsidRPr="007F3ADE" w14:paraId="1644BD15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E270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527B29A1" w14:textId="77777777" w:rsidR="00FA1665" w:rsidRPr="007F3ADE" w:rsidRDefault="00FA1665" w:rsidP="00FA166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ل . ع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410</w:t>
            </w:r>
          </w:p>
        </w:tc>
        <w:tc>
          <w:tcPr>
            <w:tcW w:w="3060" w:type="dxa"/>
            <w:vAlign w:val="center"/>
          </w:tcPr>
          <w:p w14:paraId="59F8DE47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النقد الأدبي الحديث  </w:t>
            </w:r>
          </w:p>
        </w:tc>
        <w:tc>
          <w:tcPr>
            <w:tcW w:w="1903" w:type="dxa"/>
            <w:vAlign w:val="center"/>
          </w:tcPr>
          <w:p w14:paraId="3B742D00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2EF1F5B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5A92D567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E11A71C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1665" w:rsidRPr="007F3ADE" w14:paraId="1C1C2670" w14:textId="77777777" w:rsidTr="00EF4475">
        <w:trPr>
          <w:trHeight w:val="2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69549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B69F660" w14:textId="77777777" w:rsidR="00FA1665" w:rsidRPr="007F3ADE" w:rsidRDefault="00FA1665" w:rsidP="00FA1665">
            <w:pPr>
              <w:spacing w:after="0" w:line="240" w:lineRule="auto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م </w:t>
            </w: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 .ع320</w:t>
            </w:r>
          </w:p>
        </w:tc>
        <w:tc>
          <w:tcPr>
            <w:tcW w:w="3060" w:type="dxa"/>
            <w:vAlign w:val="center"/>
          </w:tcPr>
          <w:p w14:paraId="7B1D8714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مشروع التخرج </w:t>
            </w:r>
          </w:p>
        </w:tc>
        <w:tc>
          <w:tcPr>
            <w:tcW w:w="1903" w:type="dxa"/>
            <w:vAlign w:val="center"/>
          </w:tcPr>
          <w:p w14:paraId="36D41209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0C4C235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175B240D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1E82D46D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1665" w:rsidRPr="007F3ADE" w14:paraId="2532B05F" w14:textId="77777777" w:rsidTr="00EF4475">
        <w:trPr>
          <w:trHeight w:val="567"/>
          <w:jc w:val="center"/>
        </w:trPr>
        <w:tc>
          <w:tcPr>
            <w:tcW w:w="7047" w:type="dxa"/>
            <w:gridSpan w:val="4"/>
            <w:shd w:val="clear" w:color="auto" w:fill="F2F2F2"/>
            <w:vAlign w:val="center"/>
          </w:tcPr>
          <w:p w14:paraId="7EFB67CB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مجموع الوحدات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DC9DBC9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161A6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F3ADE">
              <w:rPr>
                <w:rFonts w:cs="Sultan normal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40BD68E" w14:textId="77777777" w:rsidR="00FA1665" w:rsidRPr="007F3ADE" w:rsidRDefault="00FA1665" w:rsidP="00EF4475">
            <w:pPr>
              <w:spacing w:after="0" w:line="240" w:lineRule="auto"/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</w:p>
        </w:tc>
      </w:tr>
    </w:tbl>
    <w:p w14:paraId="24A4FB7D" w14:textId="77777777" w:rsidR="00BE0076" w:rsidRDefault="00BE0076" w:rsidP="00BE0076">
      <w:pPr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</w:p>
    <w:p w14:paraId="6850AF1E" w14:textId="77777777" w:rsidR="00543948" w:rsidRDefault="00543948" w:rsidP="006063B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6063BC">
        <w:rPr>
          <w:rFonts w:asciiTheme="majorBidi" w:hAnsiTheme="majorBidi" w:cstheme="majorBidi" w:hint="cs"/>
          <w:b/>
          <w:bCs/>
          <w:sz w:val="28"/>
          <w:szCs w:val="28"/>
          <w:rtl/>
        </w:rPr>
        <w:t>جمالي الوحدات الدراسية: 104</w:t>
      </w:r>
      <w:r w:rsidRPr="00806D7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وحدة</w:t>
      </w:r>
      <w:r w:rsidRPr="00806D7C">
        <w:rPr>
          <w:rFonts w:asciiTheme="majorBidi" w:hAnsiTheme="majorBidi" w:cstheme="majorBidi"/>
          <w:b/>
          <w:bCs/>
          <w:sz w:val="28"/>
          <w:szCs w:val="28"/>
        </w:rPr>
        <w:t xml:space="preserve">Total Credits: </w:t>
      </w:r>
      <w:r w:rsidR="006063BC">
        <w:rPr>
          <w:rFonts w:asciiTheme="majorBidi" w:hAnsiTheme="majorBidi" w:cstheme="majorBidi" w:hint="cs"/>
          <w:b/>
          <w:bCs/>
          <w:sz w:val="28"/>
          <w:szCs w:val="28"/>
          <w:rtl/>
        </w:rPr>
        <w:t>104</w:t>
      </w:r>
    </w:p>
    <w:p w14:paraId="7A5B0163" w14:textId="77777777" w:rsidR="00543948" w:rsidRPr="006063BC" w:rsidRDefault="00543948" w:rsidP="00BE0076">
      <w:pPr>
        <w:spacing w:after="0" w:line="240" w:lineRule="auto"/>
        <w:jc w:val="center"/>
        <w:rPr>
          <w:rFonts w:cs="Sultan normal"/>
          <w:b/>
          <w:bCs/>
          <w:sz w:val="28"/>
          <w:szCs w:val="28"/>
        </w:rPr>
      </w:pPr>
    </w:p>
    <w:p w14:paraId="10513DF6" w14:textId="77777777" w:rsidR="007E198D" w:rsidRDefault="007E198D" w:rsidP="007E198D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8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طرق التعليم والتعلم</w:t>
      </w:r>
    </w:p>
    <w:p w14:paraId="17C2B7BF" w14:textId="77777777" w:rsidR="007E198D" w:rsidRDefault="007E198D" w:rsidP="007E198D">
      <w:pPr>
        <w:pStyle w:val="a6"/>
        <w:spacing w:after="0" w:line="240" w:lineRule="auto"/>
        <w:ind w:left="0"/>
        <w:rPr>
          <w:rFonts w:ascii="Arabic Typesetting" w:hAnsi="Arabic Typesetting" w:cs="Sultan normal"/>
          <w:sz w:val="32"/>
          <w:szCs w:val="32"/>
          <w:rtl/>
        </w:rPr>
      </w:pPr>
      <w:r w:rsidRPr="007E198D">
        <w:rPr>
          <w:rFonts w:ascii="Arabic Typesetting" w:hAnsi="Arabic Typesetting" w:cs="Sultan normal"/>
          <w:sz w:val="32"/>
          <w:szCs w:val="32"/>
          <w:rtl/>
        </w:rPr>
        <w:t>يعتمد تنفيذ البرنامج على عدد من طرق التعليم والتعلم وهي على النحو التالي:</w:t>
      </w:r>
    </w:p>
    <w:p w14:paraId="240FE8C4" w14:textId="77777777" w:rsidR="007E198D" w:rsidRDefault="007E198D" w:rsidP="007E198D">
      <w:pPr>
        <w:pStyle w:val="a6"/>
        <w:spacing w:after="0" w:line="240" w:lineRule="auto"/>
        <w:ind w:left="0"/>
        <w:rPr>
          <w:rFonts w:ascii="Arabic Typesetting" w:hAnsi="Arabic Typesetting" w:cs="Sultan normal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 xml:space="preserve">1- المحاضرات النظرية والعملية </w:t>
      </w:r>
    </w:p>
    <w:p w14:paraId="11615A88" w14:textId="77777777" w:rsidR="007E198D" w:rsidRDefault="007E198D" w:rsidP="006063BC">
      <w:pPr>
        <w:pStyle w:val="a6"/>
        <w:spacing w:after="0" w:line="240" w:lineRule="auto"/>
        <w:ind w:left="0"/>
        <w:rPr>
          <w:rFonts w:ascii="Arabic Typesetting" w:hAnsi="Arabic Typesetting" w:cs="Sultan normal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 xml:space="preserve">2-  </w:t>
      </w:r>
      <w:r w:rsidR="006063BC">
        <w:rPr>
          <w:rFonts w:ascii="Arabic Typesetting" w:hAnsi="Arabic Typesetting" w:cs="Sultan normal" w:hint="cs"/>
          <w:sz w:val="32"/>
          <w:szCs w:val="32"/>
          <w:rtl/>
        </w:rPr>
        <w:t xml:space="preserve">المناقشات والعصف الذهني </w:t>
      </w:r>
    </w:p>
    <w:p w14:paraId="5EDAD724" w14:textId="77777777" w:rsidR="007E198D" w:rsidRDefault="007E198D" w:rsidP="007E198D">
      <w:pPr>
        <w:pStyle w:val="a6"/>
        <w:spacing w:after="0" w:line="240" w:lineRule="auto"/>
        <w:ind w:left="0"/>
        <w:rPr>
          <w:rFonts w:ascii="Arabic Typesetting" w:hAnsi="Arabic Typesetting" w:cs="Sultan normal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 xml:space="preserve">3- كتابة </w:t>
      </w:r>
      <w:proofErr w:type="spellStart"/>
      <w:r>
        <w:rPr>
          <w:rFonts w:ascii="Arabic Typesetting" w:hAnsi="Arabic Typesetting" w:cs="Sultan normal" w:hint="cs"/>
          <w:sz w:val="32"/>
          <w:szCs w:val="32"/>
          <w:rtl/>
        </w:rPr>
        <w:t>تقاير</w:t>
      </w:r>
      <w:proofErr w:type="spellEnd"/>
      <w:r>
        <w:rPr>
          <w:rFonts w:ascii="Arabic Typesetting" w:hAnsi="Arabic Typesetting" w:cs="Sultan normal" w:hint="cs"/>
          <w:sz w:val="32"/>
          <w:szCs w:val="32"/>
          <w:rtl/>
        </w:rPr>
        <w:t xml:space="preserve"> </w:t>
      </w:r>
    </w:p>
    <w:p w14:paraId="0C7C61B7" w14:textId="77777777" w:rsidR="007E198D" w:rsidRDefault="007E198D" w:rsidP="006063BC">
      <w:pPr>
        <w:pStyle w:val="a6"/>
        <w:spacing w:after="0" w:line="240" w:lineRule="auto"/>
        <w:ind w:left="0"/>
        <w:rPr>
          <w:rFonts w:ascii="Arabic Typesetting" w:hAnsi="Arabic Typesetting" w:cs="Sultan normal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 xml:space="preserve">4- </w:t>
      </w:r>
      <w:r w:rsidR="006063BC">
        <w:rPr>
          <w:rFonts w:ascii="Arabic Typesetting" w:hAnsi="Arabic Typesetting" w:cs="Sultan normal" w:hint="cs"/>
          <w:sz w:val="32"/>
          <w:szCs w:val="32"/>
          <w:rtl/>
        </w:rPr>
        <w:t>التعليم الذاتي</w:t>
      </w:r>
    </w:p>
    <w:p w14:paraId="1ABD5098" w14:textId="77777777" w:rsidR="006063BC" w:rsidRDefault="006063BC" w:rsidP="006063BC">
      <w:pPr>
        <w:pStyle w:val="a6"/>
        <w:spacing w:after="0" w:line="240" w:lineRule="auto"/>
        <w:ind w:left="0"/>
        <w:rPr>
          <w:rFonts w:ascii="Arabic Typesetting" w:hAnsi="Arabic Typesetting" w:cs="Sultan normal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>5- التدريب العملي</w:t>
      </w:r>
    </w:p>
    <w:p w14:paraId="6BC9AA03" w14:textId="77777777" w:rsidR="007E198D" w:rsidRPr="007E198D" w:rsidRDefault="007E198D" w:rsidP="007F2196">
      <w:pPr>
        <w:pStyle w:val="a6"/>
        <w:spacing w:after="0" w:line="240" w:lineRule="auto"/>
        <w:ind w:left="0"/>
        <w:rPr>
          <w:rFonts w:ascii="Arabic Typesetting" w:hAnsi="Arabic Typesetting" w:cs="Sultan Medium"/>
          <w:sz w:val="32"/>
          <w:szCs w:val="32"/>
          <w:rtl/>
        </w:rPr>
      </w:pPr>
    </w:p>
    <w:p w14:paraId="328C2A47" w14:textId="77777777" w:rsidR="007F2196" w:rsidRDefault="007F2196" w:rsidP="007F2196">
      <w:pPr>
        <w:pStyle w:val="a6"/>
        <w:jc w:val="center"/>
        <w:rPr>
          <w:rFonts w:ascii="Arabic Typesetting" w:hAnsi="Arabic Typesetting" w:cs="Sultan Medium"/>
          <w:sz w:val="32"/>
          <w:szCs w:val="32"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9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طرق التقييم</w:t>
      </w:r>
    </w:p>
    <w:p w14:paraId="463EC2EE" w14:textId="77777777" w:rsidR="00AB3AA1" w:rsidRPr="00AB3AA1" w:rsidRDefault="00AB3AA1" w:rsidP="00AB3AA1">
      <w:pPr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32"/>
          <w:szCs w:val="32"/>
          <w:rtl/>
        </w:rPr>
        <w:t xml:space="preserve">9-1 </w:t>
      </w:r>
      <w:r w:rsidRPr="00AB3AA1">
        <w:rPr>
          <w:rFonts w:ascii="Arabic Typesetting" w:hAnsi="Arabic Typesetting" w:cs="Sultan Medium" w:hint="cs"/>
          <w:sz w:val="32"/>
          <w:szCs w:val="32"/>
          <w:rtl/>
        </w:rPr>
        <w:t>النجاح</w:t>
      </w:r>
    </w:p>
    <w:p w14:paraId="70C8F5D5" w14:textId="77777777" w:rsidR="00AB3AA1" w:rsidRDefault="00AB3AA1" w:rsidP="003720BC">
      <w:pPr>
        <w:shd w:val="clear" w:color="auto" w:fill="FFFFFF"/>
        <w:spacing w:after="0"/>
        <w:jc w:val="both"/>
        <w:rPr>
          <w:rFonts w:ascii="Arabic Typesetting" w:hAnsi="Arabic Typesetting" w:cs="Sultan normal"/>
          <w:sz w:val="32"/>
          <w:szCs w:val="32"/>
          <w:rtl/>
        </w:rPr>
      </w:pPr>
      <w:r w:rsidRPr="00AB3AA1">
        <w:rPr>
          <w:rFonts w:ascii="Arabic Typesetting" w:hAnsi="Arabic Typesetting" w:cs="Sultan normal"/>
          <w:sz w:val="32"/>
          <w:szCs w:val="32"/>
          <w:rtl/>
        </w:rPr>
        <w:t>يعتبر الطالب ناجحا في أحد المواد إذا حصل على مجموع درجات يساوي أو يفوق</w:t>
      </w:r>
      <w:r w:rsidRPr="00AB3AA1">
        <w:rPr>
          <w:rFonts w:ascii="Arabic Typesetting" w:hAnsi="Arabic Typesetting" w:cs="Sultan normal"/>
          <w:sz w:val="32"/>
          <w:szCs w:val="32"/>
        </w:rPr>
        <w:t> </w:t>
      </w:r>
      <w:r w:rsidR="008C4DB4">
        <w:rPr>
          <w:rFonts w:ascii="Arabic Typesetting" w:hAnsi="Arabic Typesetting" w:cs="Sultan normal" w:hint="cs"/>
          <w:sz w:val="32"/>
          <w:szCs w:val="32"/>
          <w:rtl/>
        </w:rPr>
        <w:t xml:space="preserve">50 </w:t>
      </w:r>
      <w:r w:rsidRPr="00AB3AA1">
        <w:rPr>
          <w:rFonts w:ascii="Arabic Typesetting" w:hAnsi="Arabic Typesetting" w:cs="Sultan normal"/>
          <w:sz w:val="32"/>
          <w:szCs w:val="32"/>
          <w:rtl/>
        </w:rPr>
        <w:t>درجة، علما بأن الدرجة القصوى للمجموع تساوي</w:t>
      </w:r>
      <w:r w:rsidR="003720BC">
        <w:rPr>
          <w:rFonts w:ascii="Arabic Typesetting" w:hAnsi="Arabic Typesetting" w:cs="Sultan normal" w:hint="cs"/>
          <w:sz w:val="32"/>
          <w:szCs w:val="32"/>
          <w:rtl/>
        </w:rPr>
        <w:t xml:space="preserve">100  ، وبالتالي </w:t>
      </w:r>
      <w:proofErr w:type="spellStart"/>
      <w:r w:rsidR="003720BC">
        <w:rPr>
          <w:rFonts w:ascii="Arabic Typesetting" w:hAnsi="Arabic Typesetting" w:cs="Sultan normal" w:hint="cs"/>
          <w:sz w:val="32"/>
          <w:szCs w:val="32"/>
          <w:rtl/>
        </w:rPr>
        <w:t>فإن</w:t>
      </w:r>
      <w:r w:rsidR="003720BC" w:rsidRPr="007F2196">
        <w:rPr>
          <w:rFonts w:ascii="Arabic Typesetting" w:hAnsi="Arabic Typesetting" w:cs="Sultan normal"/>
          <w:sz w:val="32"/>
          <w:szCs w:val="32"/>
          <w:rtl/>
        </w:rPr>
        <w:t>جميع</w:t>
      </w:r>
      <w:proofErr w:type="spellEnd"/>
      <w:r w:rsidR="003720BC" w:rsidRPr="007F2196">
        <w:rPr>
          <w:rFonts w:ascii="Arabic Typesetting" w:hAnsi="Arabic Typesetting" w:cs="Sultan normal"/>
          <w:sz w:val="32"/>
          <w:szCs w:val="32"/>
          <w:rtl/>
        </w:rPr>
        <w:t xml:space="preserve"> المقررات الدراسية في برنامج </w:t>
      </w:r>
      <w:r w:rsidR="003720BC">
        <w:rPr>
          <w:rFonts w:ascii="Arabic Typesetting" w:hAnsi="Arabic Typesetting" w:cs="Sultan normal" w:hint="cs"/>
          <w:sz w:val="32"/>
          <w:szCs w:val="32"/>
          <w:rtl/>
        </w:rPr>
        <w:t xml:space="preserve">علوم اللغة العربية وآدابها تخضع </w:t>
      </w:r>
      <w:r w:rsidR="003720BC" w:rsidRPr="007F2196">
        <w:rPr>
          <w:rFonts w:ascii="Arabic Typesetting" w:hAnsi="Arabic Typesetting" w:cs="Sultan normal"/>
          <w:sz w:val="32"/>
          <w:szCs w:val="32"/>
          <w:rtl/>
        </w:rPr>
        <w:t xml:space="preserve">إلى طريقة </w:t>
      </w:r>
      <w:r w:rsidR="003720BC">
        <w:rPr>
          <w:rFonts w:ascii="Arabic Typesetting" w:hAnsi="Arabic Typesetting" w:cs="Sultan normal" w:hint="cs"/>
          <w:sz w:val="32"/>
          <w:szCs w:val="32"/>
          <w:rtl/>
        </w:rPr>
        <w:t>ال</w:t>
      </w:r>
      <w:r w:rsidR="003720BC" w:rsidRPr="007F2196">
        <w:rPr>
          <w:rFonts w:ascii="Arabic Typesetting" w:hAnsi="Arabic Typesetting" w:cs="Sultan normal"/>
          <w:sz w:val="32"/>
          <w:szCs w:val="32"/>
          <w:rtl/>
        </w:rPr>
        <w:t>تقييم الواردة في لائحة الكلية، حيث يتم تقييم الطالب حسب الجدول التالي</w:t>
      </w:r>
      <w:r w:rsidR="003720BC">
        <w:rPr>
          <w:rFonts w:hint="cs"/>
          <w:sz w:val="28"/>
          <w:szCs w:val="28"/>
          <w:rtl/>
        </w:rPr>
        <w:t xml:space="preserve"> .</w:t>
      </w:r>
    </w:p>
    <w:p w14:paraId="688BD042" w14:textId="77777777" w:rsidR="007F2196" w:rsidRDefault="007F2196" w:rsidP="003720BC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153"/>
        <w:gridCol w:w="4143"/>
      </w:tblGrid>
      <w:tr w:rsidR="007F2196" w:rsidRPr="007F2196" w14:paraId="3C243FC1" w14:textId="77777777" w:rsidTr="004416B5">
        <w:tc>
          <w:tcPr>
            <w:tcW w:w="4261" w:type="dxa"/>
            <w:shd w:val="clear" w:color="auto" w:fill="F2F2F2" w:themeFill="background1" w:themeFillShade="F2"/>
          </w:tcPr>
          <w:p w14:paraId="56C152C3" w14:textId="77777777" w:rsidR="007F2196" w:rsidRPr="00126C7A" w:rsidRDefault="00751B2C" w:rsidP="004416B5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العام الدراسي</w:t>
            </w:r>
          </w:p>
        </w:tc>
        <w:tc>
          <w:tcPr>
            <w:tcW w:w="4261" w:type="dxa"/>
            <w:shd w:val="clear" w:color="auto" w:fill="F2F2F2" w:themeFill="background1" w:themeFillShade="F2"/>
          </w:tcPr>
          <w:p w14:paraId="5190D410" w14:textId="77777777" w:rsidR="007F2196" w:rsidRPr="00126C7A" w:rsidRDefault="007F2196" w:rsidP="004416B5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 w:rsidRPr="00126C7A">
              <w:rPr>
                <w:rFonts w:cs="Sultan bold" w:hint="cs"/>
                <w:sz w:val="32"/>
                <w:szCs w:val="32"/>
                <w:rtl/>
              </w:rPr>
              <w:t>طريقة التقييم</w:t>
            </w:r>
          </w:p>
        </w:tc>
      </w:tr>
      <w:tr w:rsidR="007F2196" w:rsidRPr="007F2196" w14:paraId="42E1BB51" w14:textId="77777777" w:rsidTr="004416B5">
        <w:tc>
          <w:tcPr>
            <w:tcW w:w="4261" w:type="dxa"/>
            <w:vAlign w:val="center"/>
          </w:tcPr>
          <w:p w14:paraId="55AEB610" w14:textId="77777777" w:rsidR="007F2196" w:rsidRPr="007F2196" w:rsidRDefault="004416B5" w:rsidP="004416B5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proofErr w:type="spellStart"/>
            <w:r>
              <w:rPr>
                <w:rFonts w:cs="Sultan normal" w:hint="cs"/>
                <w:sz w:val="28"/>
                <w:szCs w:val="28"/>
                <w:rtl/>
              </w:rPr>
              <w:t>المقرارات</w:t>
            </w:r>
            <w:proofErr w:type="spellEnd"/>
            <w:r>
              <w:rPr>
                <w:rFonts w:cs="Sultan normal" w:hint="cs"/>
                <w:sz w:val="28"/>
                <w:szCs w:val="28"/>
                <w:rtl/>
              </w:rPr>
              <w:t xml:space="preserve"> ذات الطابع النظري</w:t>
            </w:r>
          </w:p>
        </w:tc>
        <w:tc>
          <w:tcPr>
            <w:tcW w:w="4261" w:type="dxa"/>
            <w:vAlign w:val="center"/>
          </w:tcPr>
          <w:p w14:paraId="2A8B73AF" w14:textId="77777777" w:rsidR="007F2196" w:rsidRPr="007F2196" w:rsidRDefault="004416B5" w:rsidP="004416B5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امتحان نصفي 30% ، انشطة 10%، امتحان نهائي 60%</w:t>
            </w:r>
          </w:p>
        </w:tc>
      </w:tr>
    </w:tbl>
    <w:p w14:paraId="68DBFBD9" w14:textId="77777777" w:rsidR="00AB3AA1" w:rsidRDefault="00AB3AA1" w:rsidP="004C5099">
      <w:pPr>
        <w:spacing w:after="0" w:line="240" w:lineRule="auto"/>
        <w:jc w:val="both"/>
        <w:rPr>
          <w:rFonts w:ascii="Arabic Typesetting" w:hAnsi="Arabic Typesetting" w:cs="Sultan normal"/>
          <w:sz w:val="32"/>
          <w:szCs w:val="32"/>
          <w:rtl/>
        </w:rPr>
      </w:pPr>
    </w:p>
    <w:p w14:paraId="5A59A379" w14:textId="77777777" w:rsidR="00AB3AA1" w:rsidRPr="00AB3AA1" w:rsidRDefault="00AB3AA1" w:rsidP="004C5099">
      <w:pPr>
        <w:spacing w:after="0" w:line="240" w:lineRule="auto"/>
        <w:jc w:val="both"/>
        <w:rPr>
          <w:rFonts w:ascii="Arabic Typesetting" w:hAnsi="Arabic Typesetting" w:cs="Sultan normal"/>
          <w:sz w:val="32"/>
          <w:szCs w:val="32"/>
          <w:rtl/>
        </w:rPr>
      </w:pPr>
    </w:p>
    <w:p w14:paraId="3BE14B86" w14:textId="77777777" w:rsidR="007D0396" w:rsidRDefault="007D0396" w:rsidP="007D0396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/>
          <w:sz w:val="48"/>
          <w:szCs w:val="48"/>
        </w:rPr>
        <w:t>10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تقييم البرنامج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771"/>
        <w:gridCol w:w="2768"/>
        <w:gridCol w:w="2757"/>
      </w:tblGrid>
      <w:tr w:rsidR="007D0396" w:rsidRPr="007F2196" w14:paraId="09747B04" w14:textId="77777777" w:rsidTr="007D0396">
        <w:tc>
          <w:tcPr>
            <w:tcW w:w="2840" w:type="dxa"/>
            <w:shd w:val="clear" w:color="auto" w:fill="F2F2F2" w:themeFill="background1" w:themeFillShade="F2"/>
          </w:tcPr>
          <w:p w14:paraId="4D1B231A" w14:textId="77777777" w:rsidR="007D0396" w:rsidRPr="00126C7A" w:rsidRDefault="007D0396" w:rsidP="004817E2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المشارك في التقييم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14:paraId="251E8AF7" w14:textId="77777777" w:rsidR="007D0396" w:rsidRPr="00126C7A" w:rsidRDefault="007D0396" w:rsidP="004817E2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الأسلوب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14:paraId="1FC5FC80" w14:textId="77777777" w:rsidR="007D0396" w:rsidRPr="00126C7A" w:rsidRDefault="007D0396" w:rsidP="004817E2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 xml:space="preserve">النسبة </w:t>
            </w:r>
            <w:r>
              <w:rPr>
                <w:rFonts w:cs="Sultan bold"/>
                <w:sz w:val="32"/>
                <w:szCs w:val="32"/>
              </w:rPr>
              <w:t>/</w:t>
            </w:r>
            <w:r>
              <w:rPr>
                <w:rFonts w:cs="Sultan bold" w:hint="cs"/>
                <w:sz w:val="32"/>
                <w:szCs w:val="32"/>
                <w:rtl/>
              </w:rPr>
              <w:t xml:space="preserve"> العدد</w:t>
            </w:r>
          </w:p>
        </w:tc>
      </w:tr>
      <w:tr w:rsidR="007D0396" w:rsidRPr="007F2196" w14:paraId="5E341001" w14:textId="77777777" w:rsidTr="007D0396">
        <w:tc>
          <w:tcPr>
            <w:tcW w:w="2840" w:type="dxa"/>
            <w:vAlign w:val="center"/>
          </w:tcPr>
          <w:p w14:paraId="54A00AFD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سوق العمل </w:t>
            </w:r>
          </w:p>
        </w:tc>
        <w:tc>
          <w:tcPr>
            <w:tcW w:w="2841" w:type="dxa"/>
            <w:vAlign w:val="center"/>
          </w:tcPr>
          <w:p w14:paraId="1AD27124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استبيان</w:t>
            </w:r>
          </w:p>
        </w:tc>
        <w:tc>
          <w:tcPr>
            <w:tcW w:w="2841" w:type="dxa"/>
          </w:tcPr>
          <w:p w14:paraId="164B34C4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D0396" w:rsidRPr="007F2196" w14:paraId="2E1D0F79" w14:textId="77777777" w:rsidTr="007D0396">
        <w:tc>
          <w:tcPr>
            <w:tcW w:w="2840" w:type="dxa"/>
            <w:vAlign w:val="center"/>
          </w:tcPr>
          <w:p w14:paraId="0E56D72D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طلاب السنة النهائية </w:t>
            </w:r>
          </w:p>
        </w:tc>
        <w:tc>
          <w:tcPr>
            <w:tcW w:w="2841" w:type="dxa"/>
            <w:vAlign w:val="center"/>
          </w:tcPr>
          <w:p w14:paraId="34898089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استبيان</w:t>
            </w:r>
          </w:p>
        </w:tc>
        <w:tc>
          <w:tcPr>
            <w:tcW w:w="2841" w:type="dxa"/>
          </w:tcPr>
          <w:p w14:paraId="1A14E189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D0396" w:rsidRPr="007F2196" w14:paraId="04011F86" w14:textId="77777777" w:rsidTr="007D0396">
        <w:tc>
          <w:tcPr>
            <w:tcW w:w="2840" w:type="dxa"/>
            <w:vAlign w:val="center"/>
          </w:tcPr>
          <w:p w14:paraId="2BE77278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الخريجون</w:t>
            </w:r>
          </w:p>
        </w:tc>
        <w:tc>
          <w:tcPr>
            <w:tcW w:w="2841" w:type="dxa"/>
            <w:vAlign w:val="center"/>
          </w:tcPr>
          <w:p w14:paraId="691F3371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اجتياز امتحان</w:t>
            </w:r>
          </w:p>
        </w:tc>
        <w:tc>
          <w:tcPr>
            <w:tcW w:w="2841" w:type="dxa"/>
          </w:tcPr>
          <w:p w14:paraId="6D056BB0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D0396" w:rsidRPr="007F2196" w14:paraId="5269A1A6" w14:textId="77777777" w:rsidTr="007D0396">
        <w:tc>
          <w:tcPr>
            <w:tcW w:w="2840" w:type="dxa"/>
            <w:vAlign w:val="center"/>
          </w:tcPr>
          <w:p w14:paraId="3A231067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841" w:type="dxa"/>
            <w:vAlign w:val="center"/>
          </w:tcPr>
          <w:p w14:paraId="6E390626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تقارير المسافات</w:t>
            </w:r>
          </w:p>
        </w:tc>
        <w:tc>
          <w:tcPr>
            <w:tcW w:w="2841" w:type="dxa"/>
          </w:tcPr>
          <w:p w14:paraId="1CADCBA1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D0396" w:rsidRPr="007F2196" w14:paraId="782B8FAC" w14:textId="77777777" w:rsidTr="007D0396">
        <w:tc>
          <w:tcPr>
            <w:tcW w:w="2840" w:type="dxa"/>
            <w:vAlign w:val="center"/>
          </w:tcPr>
          <w:p w14:paraId="396B460E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المقيمون الخارجيون</w:t>
            </w:r>
          </w:p>
        </w:tc>
        <w:tc>
          <w:tcPr>
            <w:tcW w:w="2841" w:type="dxa"/>
            <w:vAlign w:val="center"/>
          </w:tcPr>
          <w:p w14:paraId="636B5E60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proofErr w:type="spellStart"/>
            <w:r>
              <w:rPr>
                <w:rFonts w:cs="Sultan normal" w:hint="cs"/>
                <w:sz w:val="28"/>
                <w:szCs w:val="28"/>
                <w:rtl/>
              </w:rPr>
              <w:t>إستطلاع</w:t>
            </w:r>
            <w:proofErr w:type="spellEnd"/>
            <w:r>
              <w:rPr>
                <w:rFonts w:cs="Sultan normal" w:hint="cs"/>
                <w:sz w:val="28"/>
                <w:szCs w:val="28"/>
                <w:rtl/>
              </w:rPr>
              <w:t xml:space="preserve"> الرأي والمتابعة</w:t>
            </w:r>
          </w:p>
        </w:tc>
        <w:tc>
          <w:tcPr>
            <w:tcW w:w="2841" w:type="dxa"/>
          </w:tcPr>
          <w:p w14:paraId="29107A2B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D0396" w:rsidRPr="007F2196" w14:paraId="7E6F8A23" w14:textId="77777777" w:rsidTr="007D0396">
        <w:tc>
          <w:tcPr>
            <w:tcW w:w="2840" w:type="dxa"/>
            <w:vAlign w:val="center"/>
          </w:tcPr>
          <w:p w14:paraId="3A33A156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جهات أخرى </w:t>
            </w:r>
          </w:p>
        </w:tc>
        <w:tc>
          <w:tcPr>
            <w:tcW w:w="2841" w:type="dxa"/>
            <w:vAlign w:val="center"/>
          </w:tcPr>
          <w:p w14:paraId="69C130A3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14:paraId="3373D999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</w:tbl>
    <w:p w14:paraId="18134C77" w14:textId="77777777" w:rsidR="007D0396" w:rsidRDefault="007D0396" w:rsidP="007D0396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</w:p>
    <w:p w14:paraId="37692C5A" w14:textId="77777777" w:rsidR="007D0396" w:rsidRDefault="007D0396" w:rsidP="002D275A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/>
          <w:sz w:val="48"/>
          <w:szCs w:val="48"/>
        </w:rPr>
        <w:t>1</w:t>
      </w:r>
      <w:r w:rsidR="002D275A">
        <w:rPr>
          <w:rFonts w:ascii="Arabic Typesetting" w:hAnsi="Arabic Typesetting" w:cs="Sultan Medium" w:hint="cs"/>
          <w:sz w:val="48"/>
          <w:szCs w:val="48"/>
          <w:rtl/>
        </w:rPr>
        <w:t>1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 xml:space="preserve">تصنيف التقييم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5087"/>
      </w:tblGrid>
      <w:tr w:rsidR="007D0396" w:rsidRPr="007F2196" w14:paraId="1D7F4FD2" w14:textId="77777777" w:rsidTr="007D0396">
        <w:tc>
          <w:tcPr>
            <w:tcW w:w="3284" w:type="dxa"/>
            <w:shd w:val="clear" w:color="auto" w:fill="F2F2F2" w:themeFill="background1" w:themeFillShade="F2"/>
          </w:tcPr>
          <w:p w14:paraId="58D7383C" w14:textId="77777777" w:rsidR="007D0396" w:rsidRPr="00126C7A" w:rsidRDefault="007D0396" w:rsidP="004817E2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المصطلح</w:t>
            </w:r>
          </w:p>
        </w:tc>
        <w:tc>
          <w:tcPr>
            <w:tcW w:w="5238" w:type="dxa"/>
            <w:shd w:val="clear" w:color="auto" w:fill="F2F2F2" w:themeFill="background1" w:themeFillShade="F2"/>
          </w:tcPr>
          <w:p w14:paraId="539530D5" w14:textId="77777777" w:rsidR="007D0396" w:rsidRPr="00126C7A" w:rsidRDefault="007D0396" w:rsidP="004817E2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 xml:space="preserve">النسبة المئوية </w:t>
            </w:r>
          </w:p>
        </w:tc>
      </w:tr>
      <w:tr w:rsidR="007D0396" w:rsidRPr="007F2196" w14:paraId="5B383DAD" w14:textId="77777777" w:rsidTr="007D0396">
        <w:tc>
          <w:tcPr>
            <w:tcW w:w="3284" w:type="dxa"/>
            <w:vAlign w:val="center"/>
          </w:tcPr>
          <w:p w14:paraId="3825E91B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ناجح</w:t>
            </w:r>
          </w:p>
        </w:tc>
        <w:tc>
          <w:tcPr>
            <w:tcW w:w="5238" w:type="dxa"/>
            <w:vAlign w:val="center"/>
          </w:tcPr>
          <w:p w14:paraId="216C8508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50% فما فوق</w:t>
            </w:r>
          </w:p>
        </w:tc>
      </w:tr>
      <w:tr w:rsidR="007D0396" w:rsidRPr="007F2196" w14:paraId="5C5B318C" w14:textId="77777777" w:rsidTr="007D0396">
        <w:tc>
          <w:tcPr>
            <w:tcW w:w="3284" w:type="dxa"/>
            <w:vAlign w:val="center"/>
          </w:tcPr>
          <w:p w14:paraId="17A2F16A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متوسط</w:t>
            </w:r>
          </w:p>
        </w:tc>
        <w:tc>
          <w:tcPr>
            <w:tcW w:w="5238" w:type="dxa"/>
            <w:vAlign w:val="center"/>
          </w:tcPr>
          <w:p w14:paraId="611421A2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7D0396">
              <w:rPr>
                <w:rFonts w:cs="Sultan normal"/>
                <w:sz w:val="28"/>
                <w:szCs w:val="28"/>
                <w:rtl/>
              </w:rPr>
              <w:t xml:space="preserve">من 50% إلى أقل من 65% من مجموع الدرجات  </w:t>
            </w:r>
          </w:p>
        </w:tc>
      </w:tr>
      <w:tr w:rsidR="007D0396" w:rsidRPr="007F2196" w14:paraId="02091DCB" w14:textId="77777777" w:rsidTr="007D0396">
        <w:tc>
          <w:tcPr>
            <w:tcW w:w="3284" w:type="dxa"/>
            <w:vAlign w:val="center"/>
          </w:tcPr>
          <w:p w14:paraId="31889EB4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جيد</w:t>
            </w:r>
          </w:p>
        </w:tc>
        <w:tc>
          <w:tcPr>
            <w:tcW w:w="5238" w:type="dxa"/>
            <w:vAlign w:val="center"/>
          </w:tcPr>
          <w:p w14:paraId="613D26DF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7D0396">
              <w:rPr>
                <w:rFonts w:cs="Sultan normal"/>
                <w:sz w:val="28"/>
                <w:szCs w:val="28"/>
                <w:rtl/>
              </w:rPr>
              <w:t xml:space="preserve">من 65% إلى أقل من 75% من مجموع الدرجات  </w:t>
            </w:r>
          </w:p>
        </w:tc>
      </w:tr>
      <w:tr w:rsidR="007D0396" w:rsidRPr="007F2196" w14:paraId="1A48BE78" w14:textId="77777777" w:rsidTr="007D0396">
        <w:tc>
          <w:tcPr>
            <w:tcW w:w="3284" w:type="dxa"/>
            <w:vAlign w:val="center"/>
          </w:tcPr>
          <w:p w14:paraId="32C8B3FD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proofErr w:type="spellStart"/>
            <w:r>
              <w:rPr>
                <w:rFonts w:cs="Sultan normal" w:hint="cs"/>
                <w:sz w:val="28"/>
                <w:szCs w:val="28"/>
                <w:rtl/>
              </w:rPr>
              <w:t>جيدجيدا</w:t>
            </w:r>
            <w:proofErr w:type="spellEnd"/>
          </w:p>
        </w:tc>
        <w:tc>
          <w:tcPr>
            <w:tcW w:w="5238" w:type="dxa"/>
            <w:vAlign w:val="center"/>
          </w:tcPr>
          <w:p w14:paraId="58ADB013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7D0396">
              <w:rPr>
                <w:rFonts w:cs="Sultan normal"/>
                <w:sz w:val="28"/>
                <w:szCs w:val="28"/>
                <w:rtl/>
              </w:rPr>
              <w:t xml:space="preserve">من 75%  إلى أقل من 85%  من مجموع الدرجات  </w:t>
            </w:r>
          </w:p>
        </w:tc>
      </w:tr>
      <w:tr w:rsidR="007D0396" w:rsidRPr="007F2196" w14:paraId="67A2C468" w14:textId="77777777" w:rsidTr="007D0396">
        <w:tc>
          <w:tcPr>
            <w:tcW w:w="3284" w:type="dxa"/>
            <w:vAlign w:val="center"/>
          </w:tcPr>
          <w:p w14:paraId="73BFB4D8" w14:textId="77777777" w:rsidR="007D03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5238" w:type="dxa"/>
            <w:vAlign w:val="center"/>
          </w:tcPr>
          <w:p w14:paraId="1C89A59A" w14:textId="77777777" w:rsidR="007D0396" w:rsidRPr="007F2196" w:rsidRDefault="007D0396" w:rsidP="004817E2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7D0396">
              <w:rPr>
                <w:rFonts w:cs="Sultan normal"/>
                <w:sz w:val="28"/>
                <w:szCs w:val="28"/>
                <w:rtl/>
              </w:rPr>
              <w:t xml:space="preserve">من 85% إلى 100% من مجموع الدرجات  </w:t>
            </w:r>
          </w:p>
        </w:tc>
      </w:tr>
    </w:tbl>
    <w:p w14:paraId="6A55C436" w14:textId="77777777" w:rsidR="004817E2" w:rsidRDefault="00A37089" w:rsidP="00126D10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/>
          <w:sz w:val="48"/>
          <w:szCs w:val="48"/>
        </w:rPr>
        <w:t>12</w:t>
      </w:r>
      <w:r w:rsidR="00126D10"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 w:rsidR="00126D10">
        <w:rPr>
          <w:rFonts w:ascii="Arabic Typesetting" w:hAnsi="Arabic Typesetting" w:cs="Sultan Medium" w:hint="cs"/>
          <w:sz w:val="32"/>
          <w:szCs w:val="32"/>
          <w:rtl/>
        </w:rPr>
        <w:t>متطلبات الاستمرار في الدراسة بالبرنامج</w:t>
      </w:r>
    </w:p>
    <w:p w14:paraId="1D255628" w14:textId="3B5B6E5E" w:rsidR="004817E2" w:rsidRPr="004817E2" w:rsidRDefault="004817E2" w:rsidP="00C97CC3">
      <w:pPr>
        <w:spacing w:after="0"/>
        <w:jc w:val="both"/>
        <w:rPr>
          <w:rFonts w:cs="Sultan normal"/>
          <w:sz w:val="28"/>
          <w:szCs w:val="28"/>
          <w:rtl/>
        </w:rPr>
      </w:pPr>
      <w:r w:rsidRPr="004817E2">
        <w:rPr>
          <w:rFonts w:cs="Sultan normal" w:hint="cs"/>
          <w:sz w:val="28"/>
          <w:szCs w:val="28"/>
          <w:rtl/>
        </w:rPr>
        <w:t>تقوم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الدراسة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ببرنامج</w:t>
      </w:r>
      <w:r w:rsidR="00C97CC3">
        <w:rPr>
          <w:rFonts w:cs="Sultan normal" w:hint="cs"/>
          <w:sz w:val="28"/>
          <w:szCs w:val="28"/>
          <w:rtl/>
        </w:rPr>
        <w:t xml:space="preserve"> اللغة </w:t>
      </w:r>
      <w:r w:rsidR="00751B2C">
        <w:rPr>
          <w:rFonts w:cs="Sultan normal" w:hint="cs"/>
          <w:sz w:val="28"/>
          <w:szCs w:val="28"/>
          <w:rtl/>
        </w:rPr>
        <w:t xml:space="preserve">العربية وآدابها </w:t>
      </w:r>
      <w:r w:rsidRPr="004817E2">
        <w:rPr>
          <w:rFonts w:cs="Sultan normal" w:hint="cs"/>
          <w:sz w:val="28"/>
          <w:szCs w:val="28"/>
          <w:rtl/>
        </w:rPr>
        <w:t>على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نظام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المقررات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الدراسية،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حسب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اعتمادها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على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بعض</w:t>
      </w:r>
      <w:r>
        <w:rPr>
          <w:rFonts w:cs="Sultan normal" w:hint="cs"/>
          <w:sz w:val="28"/>
          <w:szCs w:val="28"/>
          <w:rtl/>
        </w:rPr>
        <w:t xml:space="preserve">ها </w:t>
      </w:r>
      <w:r w:rsidRPr="004817E2">
        <w:rPr>
          <w:rFonts w:cs="Sultan normal" w:hint="cs"/>
          <w:sz w:val="28"/>
          <w:szCs w:val="28"/>
          <w:rtl/>
        </w:rPr>
        <w:t>البعض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لا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="00F425E7" w:rsidRPr="004817E2">
        <w:rPr>
          <w:rFonts w:cs="Sultan normal" w:hint="cs"/>
          <w:sz w:val="28"/>
          <w:szCs w:val="28"/>
          <w:rtl/>
        </w:rPr>
        <w:t>يجوز التسجي</w:t>
      </w:r>
      <w:r w:rsidR="00F425E7" w:rsidRPr="004817E2">
        <w:rPr>
          <w:rFonts w:cs="Sultan normal" w:hint="eastAsia"/>
          <w:sz w:val="28"/>
          <w:szCs w:val="28"/>
          <w:rtl/>
        </w:rPr>
        <w:t>ل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في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المواد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المتقدمة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قبل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الدراسة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المقررات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التمهيدية</w:t>
      </w:r>
      <w:r w:rsidRPr="004817E2">
        <w:rPr>
          <w:rFonts w:cs="Sultan normal"/>
          <w:sz w:val="28"/>
          <w:szCs w:val="28"/>
          <w:rtl/>
        </w:rPr>
        <w:t>.</w:t>
      </w:r>
    </w:p>
    <w:p w14:paraId="3C66EDE9" w14:textId="78542171" w:rsidR="004817E2" w:rsidRPr="004817E2" w:rsidRDefault="00F425E7" w:rsidP="004817E2">
      <w:pPr>
        <w:pStyle w:val="a6"/>
        <w:numPr>
          <w:ilvl w:val="0"/>
          <w:numId w:val="30"/>
        </w:numPr>
        <w:spacing w:after="0"/>
        <w:jc w:val="both"/>
        <w:rPr>
          <w:rFonts w:cs="Sultan normal"/>
          <w:sz w:val="28"/>
          <w:szCs w:val="28"/>
          <w:rtl/>
        </w:rPr>
      </w:pPr>
      <w:r w:rsidRPr="004817E2">
        <w:rPr>
          <w:rFonts w:cs="Sultan normal" w:hint="cs"/>
          <w:sz w:val="28"/>
          <w:szCs w:val="28"/>
          <w:rtl/>
        </w:rPr>
        <w:t>لا يسم</w:t>
      </w:r>
      <w:r w:rsidRPr="004817E2">
        <w:rPr>
          <w:rFonts w:cs="Sultan normal" w:hint="eastAsia"/>
          <w:sz w:val="28"/>
          <w:szCs w:val="28"/>
          <w:rtl/>
        </w:rPr>
        <w:t>ح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للطالب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التسجيل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في</w:t>
      </w:r>
      <w:r w:rsidR="00C97CC3"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المقررات</w:t>
      </w:r>
      <w:r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ذات</w:t>
      </w:r>
      <w:r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المستوى</w:t>
      </w:r>
      <w:r w:rsidR="004817E2" w:rsidRPr="004817E2">
        <w:rPr>
          <w:rFonts w:cs="Sultan normal"/>
          <w:sz w:val="28"/>
          <w:szCs w:val="28"/>
          <w:rtl/>
        </w:rPr>
        <w:t xml:space="preserve"> (200)  </w:t>
      </w:r>
      <w:r w:rsidR="004817E2" w:rsidRPr="004817E2">
        <w:rPr>
          <w:rFonts w:cs="Sultan normal" w:hint="cs"/>
          <w:sz w:val="28"/>
          <w:szCs w:val="28"/>
          <w:rtl/>
        </w:rPr>
        <w:t>إلا</w:t>
      </w:r>
      <w:r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بعد</w:t>
      </w:r>
      <w:r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اجتياز</w:t>
      </w:r>
      <w:r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المقررات</w:t>
      </w:r>
      <w:r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الدراسية</w:t>
      </w:r>
      <w:r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ذات</w:t>
      </w:r>
      <w:r>
        <w:rPr>
          <w:rFonts w:cs="Sultan normal" w:hint="cs"/>
          <w:sz w:val="28"/>
          <w:szCs w:val="28"/>
          <w:rtl/>
        </w:rPr>
        <w:t xml:space="preserve"> </w:t>
      </w:r>
      <w:r w:rsidR="004817E2" w:rsidRPr="004817E2">
        <w:rPr>
          <w:rFonts w:cs="Sultan normal" w:hint="cs"/>
          <w:sz w:val="28"/>
          <w:szCs w:val="28"/>
          <w:rtl/>
        </w:rPr>
        <w:t>المستوى</w:t>
      </w:r>
      <w:r w:rsidR="004817E2" w:rsidRPr="004817E2">
        <w:rPr>
          <w:rFonts w:cs="Sultan normal"/>
          <w:sz w:val="28"/>
          <w:szCs w:val="28"/>
          <w:rtl/>
        </w:rPr>
        <w:t xml:space="preserve"> (100).</w:t>
      </w:r>
    </w:p>
    <w:p w14:paraId="53C1D205" w14:textId="0661A3D2" w:rsidR="004817E2" w:rsidRPr="004817E2" w:rsidRDefault="004817E2" w:rsidP="004817E2">
      <w:pPr>
        <w:pStyle w:val="a6"/>
        <w:numPr>
          <w:ilvl w:val="0"/>
          <w:numId w:val="30"/>
        </w:numPr>
        <w:spacing w:after="0"/>
        <w:jc w:val="both"/>
        <w:rPr>
          <w:rFonts w:cs="Sultan normal"/>
          <w:sz w:val="28"/>
          <w:szCs w:val="28"/>
          <w:rtl/>
        </w:rPr>
      </w:pPr>
      <w:r w:rsidRPr="004817E2">
        <w:rPr>
          <w:rFonts w:cs="Sultan normal" w:hint="cs"/>
          <w:sz w:val="28"/>
          <w:szCs w:val="28"/>
          <w:rtl/>
        </w:rPr>
        <w:t>لا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يسمح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بدراسة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المقررات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ذات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المستوى</w:t>
      </w:r>
      <w:r w:rsidRPr="004817E2">
        <w:rPr>
          <w:rFonts w:cs="Sultan normal"/>
          <w:sz w:val="28"/>
          <w:szCs w:val="28"/>
          <w:rtl/>
        </w:rPr>
        <w:t xml:space="preserve"> (300) </w:t>
      </w:r>
      <w:r w:rsidRPr="004817E2">
        <w:rPr>
          <w:rFonts w:cs="Sultan normal" w:hint="cs"/>
          <w:sz w:val="28"/>
          <w:szCs w:val="28"/>
          <w:rtl/>
        </w:rPr>
        <w:t>إلا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بعد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اجتياز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المقررات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ذات</w:t>
      </w:r>
      <w:r w:rsidR="00F425E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المستوى</w:t>
      </w:r>
      <w:r w:rsidRPr="004817E2">
        <w:rPr>
          <w:rFonts w:cs="Sultan normal"/>
          <w:sz w:val="28"/>
          <w:szCs w:val="28"/>
          <w:rtl/>
        </w:rPr>
        <w:t xml:space="preserve"> (200) </w:t>
      </w:r>
      <w:r w:rsidRPr="004817E2">
        <w:rPr>
          <w:rFonts w:cs="Sultan normal" w:hint="cs"/>
          <w:sz w:val="28"/>
          <w:szCs w:val="28"/>
          <w:rtl/>
        </w:rPr>
        <w:t>فأقل</w:t>
      </w:r>
      <w:r w:rsidRPr="004817E2">
        <w:rPr>
          <w:rFonts w:cs="Sultan normal"/>
          <w:sz w:val="28"/>
          <w:szCs w:val="28"/>
          <w:rtl/>
        </w:rPr>
        <w:t>.</w:t>
      </w:r>
    </w:p>
    <w:p w14:paraId="7CFEB5F5" w14:textId="4C711081" w:rsidR="004817E2" w:rsidRPr="002D3687" w:rsidRDefault="004817E2" w:rsidP="00F50B94">
      <w:pPr>
        <w:pStyle w:val="a6"/>
        <w:numPr>
          <w:ilvl w:val="0"/>
          <w:numId w:val="30"/>
        </w:numPr>
        <w:spacing w:after="0"/>
        <w:jc w:val="both"/>
        <w:rPr>
          <w:rFonts w:cs="Sultan normal"/>
          <w:sz w:val="28"/>
          <w:szCs w:val="28"/>
          <w:rtl/>
        </w:rPr>
      </w:pPr>
      <w:r w:rsidRPr="002D3687">
        <w:rPr>
          <w:rFonts w:cs="Sultan normal" w:hint="cs"/>
          <w:sz w:val="28"/>
          <w:szCs w:val="28"/>
          <w:rtl/>
        </w:rPr>
        <w:t>ولا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يسمح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بدراسة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المقررات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ذات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المستوى</w:t>
      </w:r>
      <w:r w:rsidRPr="002D3687">
        <w:rPr>
          <w:rFonts w:cs="Sultan normal"/>
          <w:sz w:val="28"/>
          <w:szCs w:val="28"/>
          <w:rtl/>
        </w:rPr>
        <w:t xml:space="preserve"> (400)  </w:t>
      </w:r>
      <w:r w:rsidRPr="002D3687">
        <w:rPr>
          <w:rFonts w:cs="Sultan normal" w:hint="cs"/>
          <w:sz w:val="28"/>
          <w:szCs w:val="28"/>
          <w:rtl/>
        </w:rPr>
        <w:t>إلا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بعد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اجتياز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المقررات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ذات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المستوى</w:t>
      </w:r>
      <w:r w:rsidRPr="002D3687">
        <w:rPr>
          <w:rFonts w:cs="Sultan normal"/>
          <w:sz w:val="28"/>
          <w:szCs w:val="28"/>
          <w:rtl/>
        </w:rPr>
        <w:t xml:space="preserve"> (300) </w:t>
      </w:r>
      <w:r w:rsidRPr="002D3687">
        <w:rPr>
          <w:rFonts w:cs="Sultan normal" w:hint="cs"/>
          <w:sz w:val="28"/>
          <w:szCs w:val="28"/>
          <w:rtl/>
        </w:rPr>
        <w:t>فأقل،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وهكذا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الدراسة</w:t>
      </w:r>
      <w:r w:rsidR="00F425E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في</w:t>
      </w:r>
      <w:r w:rsidR="002D368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باقي</w:t>
      </w:r>
      <w:r w:rsidR="002D368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المقررات</w:t>
      </w:r>
      <w:r w:rsidR="002D3687" w:rsidRP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كما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تنقسم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المقررات</w:t>
      </w:r>
      <w:r w:rsidR="002D3687">
        <w:rPr>
          <w:rFonts w:cs="Sultan normal" w:hint="cs"/>
          <w:sz w:val="28"/>
          <w:szCs w:val="28"/>
          <w:rtl/>
        </w:rPr>
        <w:t xml:space="preserve"> التي </w:t>
      </w:r>
      <w:r w:rsidRPr="002D3687">
        <w:rPr>
          <w:rFonts w:cs="Sultan normal" w:hint="cs"/>
          <w:sz w:val="28"/>
          <w:szCs w:val="28"/>
          <w:rtl/>
        </w:rPr>
        <w:t>تدرس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في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البرنامج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2D3687">
        <w:rPr>
          <w:rFonts w:cs="Sultan normal" w:hint="cs"/>
          <w:sz w:val="28"/>
          <w:szCs w:val="28"/>
          <w:rtl/>
        </w:rPr>
        <w:t>إلى</w:t>
      </w:r>
      <w:r w:rsidRPr="002D3687">
        <w:rPr>
          <w:rFonts w:cs="Sultan normal"/>
          <w:sz w:val="28"/>
          <w:szCs w:val="28"/>
          <w:rtl/>
        </w:rPr>
        <w:t xml:space="preserve">: </w:t>
      </w:r>
    </w:p>
    <w:p w14:paraId="52977FFF" w14:textId="28930260" w:rsidR="004817E2" w:rsidRPr="00900595" w:rsidRDefault="00900595" w:rsidP="00900595">
      <w:pPr>
        <w:spacing w:after="0"/>
        <w:jc w:val="both"/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t xml:space="preserve">1- </w:t>
      </w:r>
      <w:r w:rsidR="004817E2" w:rsidRPr="00900595">
        <w:rPr>
          <w:rFonts w:cs="Sultan normal" w:hint="cs"/>
          <w:sz w:val="28"/>
          <w:szCs w:val="28"/>
          <w:rtl/>
        </w:rPr>
        <w:t>مقررات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="004817E2" w:rsidRPr="00900595">
        <w:rPr>
          <w:rFonts w:cs="Sultan normal" w:hint="cs"/>
          <w:sz w:val="28"/>
          <w:szCs w:val="28"/>
          <w:rtl/>
        </w:rPr>
        <w:t>عامة</w:t>
      </w:r>
      <w:r w:rsidR="004817E2" w:rsidRPr="00900595">
        <w:rPr>
          <w:rFonts w:cs="Sultan normal"/>
          <w:sz w:val="28"/>
          <w:szCs w:val="28"/>
          <w:rtl/>
        </w:rPr>
        <w:t xml:space="preserve"> : </w:t>
      </w:r>
    </w:p>
    <w:p w14:paraId="19164D8E" w14:textId="3A19E4BB" w:rsidR="004817E2" w:rsidRPr="004817E2" w:rsidRDefault="004817E2" w:rsidP="004817E2">
      <w:pPr>
        <w:spacing w:after="0"/>
        <w:ind w:firstLine="720"/>
        <w:jc w:val="both"/>
        <w:rPr>
          <w:rFonts w:cs="Sultan normal"/>
          <w:sz w:val="28"/>
          <w:szCs w:val="28"/>
          <w:rtl/>
        </w:rPr>
      </w:pPr>
      <w:r w:rsidRPr="004817E2">
        <w:rPr>
          <w:rFonts w:cs="Sultan normal" w:hint="cs"/>
          <w:sz w:val="28"/>
          <w:szCs w:val="28"/>
          <w:rtl/>
        </w:rPr>
        <w:t>تتضمن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هذه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المقررات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المتطلبات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التالية</w:t>
      </w:r>
      <w:r w:rsidRPr="004817E2">
        <w:rPr>
          <w:rFonts w:cs="Sultan normal"/>
          <w:sz w:val="28"/>
          <w:szCs w:val="28"/>
          <w:rtl/>
        </w:rPr>
        <w:t xml:space="preserve">: </w:t>
      </w:r>
    </w:p>
    <w:p w14:paraId="07A9F3FE" w14:textId="0E68C010" w:rsidR="004817E2" w:rsidRPr="00900595" w:rsidRDefault="004817E2" w:rsidP="002D3687">
      <w:pPr>
        <w:pStyle w:val="a6"/>
        <w:numPr>
          <w:ilvl w:val="1"/>
          <w:numId w:val="33"/>
        </w:numPr>
        <w:spacing w:after="0"/>
        <w:ind w:left="386" w:hanging="386"/>
        <w:jc w:val="both"/>
        <w:rPr>
          <w:rFonts w:cs="Sultan normal"/>
          <w:sz w:val="28"/>
          <w:szCs w:val="28"/>
          <w:rtl/>
        </w:rPr>
      </w:pPr>
      <w:r w:rsidRPr="00900595">
        <w:rPr>
          <w:rFonts w:cs="Sultan normal" w:hint="cs"/>
          <w:sz w:val="28"/>
          <w:szCs w:val="28"/>
          <w:rtl/>
        </w:rPr>
        <w:t>متطلبات</w:t>
      </w:r>
      <w:r w:rsidR="002D3687">
        <w:rPr>
          <w:rFonts w:cs="Sultan normal" w:hint="cs"/>
          <w:sz w:val="28"/>
          <w:szCs w:val="28"/>
          <w:rtl/>
        </w:rPr>
        <w:t xml:space="preserve"> </w:t>
      </w:r>
      <w:r w:rsidRPr="00900595">
        <w:rPr>
          <w:rFonts w:cs="Sultan normal" w:hint="cs"/>
          <w:sz w:val="28"/>
          <w:szCs w:val="28"/>
          <w:rtl/>
        </w:rPr>
        <w:t>الجامعة</w:t>
      </w:r>
      <w:r w:rsidRPr="00900595">
        <w:rPr>
          <w:rFonts w:cs="Sultan normal"/>
          <w:sz w:val="28"/>
          <w:szCs w:val="28"/>
          <w:rtl/>
        </w:rPr>
        <w:t>.</w:t>
      </w:r>
    </w:p>
    <w:p w14:paraId="1E01FB9E" w14:textId="77777777" w:rsidR="00900595" w:rsidRPr="00900595" w:rsidRDefault="00900595" w:rsidP="002D3687">
      <w:pPr>
        <w:pStyle w:val="a6"/>
        <w:numPr>
          <w:ilvl w:val="1"/>
          <w:numId w:val="33"/>
        </w:numPr>
        <w:spacing w:after="0"/>
        <w:ind w:left="476" w:hanging="476"/>
        <w:jc w:val="both"/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t>متطلبات الكلية.</w:t>
      </w:r>
    </w:p>
    <w:p w14:paraId="4D1E938C" w14:textId="77777777" w:rsidR="004817E2" w:rsidRPr="00900595" w:rsidRDefault="00900595" w:rsidP="00900595">
      <w:pPr>
        <w:spacing w:after="0"/>
        <w:jc w:val="both"/>
        <w:rPr>
          <w:rFonts w:cs="Sultan normal"/>
          <w:sz w:val="28"/>
          <w:szCs w:val="28"/>
          <w:rtl/>
        </w:rPr>
      </w:pPr>
      <w:r w:rsidRPr="00900595">
        <w:rPr>
          <w:rFonts w:cs="Sultan normal" w:hint="cs"/>
          <w:sz w:val="28"/>
          <w:szCs w:val="28"/>
          <w:rtl/>
        </w:rPr>
        <w:t>2-</w:t>
      </w:r>
      <w:r w:rsidR="004817E2" w:rsidRPr="00900595">
        <w:rPr>
          <w:rFonts w:cs="Sultan normal" w:hint="cs"/>
          <w:sz w:val="28"/>
          <w:szCs w:val="28"/>
          <w:rtl/>
        </w:rPr>
        <w:t>مقرراتالبرنامج</w:t>
      </w:r>
      <w:r w:rsidR="004817E2" w:rsidRPr="00900595">
        <w:rPr>
          <w:rFonts w:cs="Sultan normal"/>
          <w:sz w:val="28"/>
          <w:szCs w:val="28"/>
          <w:rtl/>
        </w:rPr>
        <w:t xml:space="preserve"> :</w:t>
      </w:r>
    </w:p>
    <w:p w14:paraId="290F2FB6" w14:textId="41B01CA5" w:rsidR="004817E2" w:rsidRPr="004817E2" w:rsidRDefault="004817E2" w:rsidP="004817E2">
      <w:pPr>
        <w:spacing w:after="0"/>
        <w:jc w:val="both"/>
        <w:rPr>
          <w:rFonts w:cs="Sultan normal"/>
          <w:sz w:val="28"/>
          <w:szCs w:val="28"/>
          <w:rtl/>
        </w:rPr>
      </w:pPr>
      <w:r w:rsidRPr="004817E2">
        <w:rPr>
          <w:rFonts w:cs="Sultan normal" w:hint="cs"/>
          <w:sz w:val="28"/>
          <w:szCs w:val="28"/>
          <w:rtl/>
        </w:rPr>
        <w:t>تتضمن</w:t>
      </w:r>
      <w:r w:rsidR="006E362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هذه</w:t>
      </w:r>
      <w:r w:rsidR="006E362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المقررات</w:t>
      </w:r>
      <w:r w:rsidR="006E362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المتطلبات</w:t>
      </w:r>
      <w:r w:rsidR="006E3627">
        <w:rPr>
          <w:rFonts w:cs="Sultan normal" w:hint="cs"/>
          <w:sz w:val="28"/>
          <w:szCs w:val="28"/>
          <w:rtl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التالية</w:t>
      </w:r>
      <w:r w:rsidRPr="004817E2">
        <w:rPr>
          <w:rFonts w:cs="Sultan normal"/>
          <w:sz w:val="28"/>
          <w:szCs w:val="28"/>
          <w:rtl/>
        </w:rPr>
        <w:t xml:space="preserve">: </w:t>
      </w:r>
    </w:p>
    <w:p w14:paraId="46A62864" w14:textId="77777777" w:rsidR="004817E2" w:rsidRPr="004817E2" w:rsidRDefault="004817E2" w:rsidP="006E3627">
      <w:pPr>
        <w:spacing w:after="0"/>
        <w:ind w:left="206" w:hanging="360"/>
        <w:jc w:val="both"/>
        <w:rPr>
          <w:rFonts w:cs="Sultan normal"/>
          <w:sz w:val="28"/>
          <w:szCs w:val="28"/>
          <w:rtl/>
        </w:rPr>
      </w:pPr>
      <w:r w:rsidRPr="004817E2">
        <w:rPr>
          <w:rFonts w:cs="Sultan normal"/>
          <w:sz w:val="28"/>
          <w:szCs w:val="28"/>
          <w:rtl/>
        </w:rPr>
        <w:t>2.1</w:t>
      </w:r>
      <w:r w:rsidRPr="004817E2">
        <w:rPr>
          <w:rFonts w:cs="Sultan normal"/>
          <w:sz w:val="28"/>
          <w:szCs w:val="28"/>
          <w:rtl/>
        </w:rPr>
        <w:tab/>
      </w:r>
      <w:r w:rsidRPr="004817E2">
        <w:rPr>
          <w:rFonts w:cs="Sultan normal" w:hint="cs"/>
          <w:sz w:val="28"/>
          <w:szCs w:val="28"/>
          <w:rtl/>
        </w:rPr>
        <w:t>متطلبات</w:t>
      </w:r>
      <w:r w:rsidR="00984565">
        <w:rPr>
          <w:rFonts w:cs="Sultan normal"/>
          <w:sz w:val="28"/>
          <w:szCs w:val="28"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البرنامج</w:t>
      </w:r>
      <w:r w:rsidR="00984565">
        <w:rPr>
          <w:rFonts w:cs="Sultan normal"/>
          <w:sz w:val="28"/>
          <w:szCs w:val="28"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الإلزامية</w:t>
      </w:r>
      <w:r w:rsidR="00984565">
        <w:rPr>
          <w:rFonts w:cs="Sultan normal"/>
          <w:sz w:val="28"/>
          <w:szCs w:val="28"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التخصصية</w:t>
      </w:r>
      <w:r w:rsidRPr="004817E2">
        <w:rPr>
          <w:rFonts w:cs="Sultan normal"/>
          <w:sz w:val="28"/>
          <w:szCs w:val="28"/>
          <w:rtl/>
        </w:rPr>
        <w:t xml:space="preserve">. </w:t>
      </w:r>
    </w:p>
    <w:p w14:paraId="6F6864E8" w14:textId="77777777" w:rsidR="004817E2" w:rsidRDefault="004817E2" w:rsidP="006E3627">
      <w:pPr>
        <w:spacing w:after="0"/>
        <w:ind w:left="-244" w:hanging="154"/>
        <w:jc w:val="both"/>
        <w:rPr>
          <w:rFonts w:cs="Sultan normal"/>
          <w:sz w:val="28"/>
          <w:szCs w:val="28"/>
          <w:rtl/>
        </w:rPr>
      </w:pPr>
      <w:r w:rsidRPr="004817E2">
        <w:rPr>
          <w:rFonts w:cs="Sultan normal"/>
          <w:sz w:val="28"/>
          <w:szCs w:val="28"/>
          <w:rtl/>
        </w:rPr>
        <w:t>2.2</w:t>
      </w:r>
      <w:r w:rsidRPr="004817E2">
        <w:rPr>
          <w:rFonts w:cs="Sultan normal"/>
          <w:sz w:val="28"/>
          <w:szCs w:val="28"/>
          <w:rtl/>
        </w:rPr>
        <w:tab/>
      </w:r>
      <w:r w:rsidRPr="004817E2">
        <w:rPr>
          <w:rFonts w:cs="Sultan normal" w:hint="cs"/>
          <w:sz w:val="28"/>
          <w:szCs w:val="28"/>
          <w:rtl/>
        </w:rPr>
        <w:t>متطلبات</w:t>
      </w:r>
      <w:r w:rsidR="00984565">
        <w:rPr>
          <w:rFonts w:cs="Sultan normal"/>
          <w:sz w:val="28"/>
          <w:szCs w:val="28"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البرنامج</w:t>
      </w:r>
      <w:r w:rsidR="00984565">
        <w:rPr>
          <w:rFonts w:cs="Sultan normal"/>
          <w:sz w:val="28"/>
          <w:szCs w:val="28"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الاختيارية</w:t>
      </w:r>
      <w:r w:rsidR="00984565">
        <w:rPr>
          <w:rFonts w:cs="Sultan normal"/>
          <w:sz w:val="28"/>
          <w:szCs w:val="28"/>
        </w:rPr>
        <w:t xml:space="preserve"> </w:t>
      </w:r>
      <w:r w:rsidRPr="004817E2">
        <w:rPr>
          <w:rFonts w:cs="Sultan normal" w:hint="cs"/>
          <w:sz w:val="28"/>
          <w:szCs w:val="28"/>
          <w:rtl/>
        </w:rPr>
        <w:t>التخصصية</w:t>
      </w:r>
      <w:r w:rsidRPr="004817E2">
        <w:rPr>
          <w:rFonts w:cs="Sultan normal"/>
          <w:sz w:val="28"/>
          <w:szCs w:val="28"/>
          <w:rtl/>
        </w:rPr>
        <w:t xml:space="preserve">.  </w:t>
      </w:r>
    </w:p>
    <w:p w14:paraId="12F41DA8" w14:textId="77777777" w:rsidR="00900595" w:rsidRPr="004817E2" w:rsidRDefault="00900595" w:rsidP="006E3627">
      <w:pPr>
        <w:spacing w:after="0"/>
        <w:ind w:left="-334"/>
        <w:jc w:val="both"/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t>3- مشروع التخرج</w:t>
      </w:r>
    </w:p>
    <w:p w14:paraId="3A2275CC" w14:textId="77777777" w:rsidR="0047716B" w:rsidRDefault="0047716B" w:rsidP="00655A1B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1</w:t>
      </w:r>
      <w:r w:rsidR="00655A1B">
        <w:rPr>
          <w:rFonts w:ascii="Arabic Typesetting" w:hAnsi="Arabic Typesetting" w:cs="Sultan Medium" w:hint="cs"/>
          <w:sz w:val="48"/>
          <w:szCs w:val="48"/>
          <w:rtl/>
        </w:rPr>
        <w:t>3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مصادر التعليم و الإمكانات</w:t>
      </w:r>
    </w:p>
    <w:p w14:paraId="570DDCB0" w14:textId="77777777" w:rsidR="0047716B" w:rsidRDefault="00A85752" w:rsidP="00984565">
      <w:pPr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t>أعضاء هيئة التدريس: في الجدول التالي حدد أعضاء هيئة التدريس المس</w:t>
      </w:r>
      <w:r w:rsidR="00984565">
        <w:rPr>
          <w:rFonts w:cs="Sultan normal" w:hint="cs"/>
          <w:sz w:val="28"/>
          <w:szCs w:val="28"/>
          <w:rtl/>
        </w:rPr>
        <w:t>ئ</w:t>
      </w:r>
      <w:r>
        <w:rPr>
          <w:rFonts w:cs="Sultan normal" w:hint="cs"/>
          <w:sz w:val="28"/>
          <w:szCs w:val="28"/>
          <w:rtl/>
        </w:rPr>
        <w:t>ولين عن تنفيذ البرنامج من تدريس وبحث علمي وخدمات أخرى ذات علاقة بالبرنامج: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585"/>
        <w:gridCol w:w="1935"/>
        <w:gridCol w:w="1675"/>
        <w:gridCol w:w="4101"/>
      </w:tblGrid>
      <w:tr w:rsidR="007B5C8B" w:rsidRPr="007F2196" w14:paraId="10BE0F46" w14:textId="77777777" w:rsidTr="007B5C8B">
        <w:tc>
          <w:tcPr>
            <w:tcW w:w="584" w:type="dxa"/>
            <w:shd w:val="clear" w:color="auto" w:fill="F2F2F2" w:themeFill="background1" w:themeFillShade="F2"/>
          </w:tcPr>
          <w:p w14:paraId="49D83403" w14:textId="77777777" w:rsidR="007B5C8B" w:rsidRDefault="007B5C8B" w:rsidP="00D16EC8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ت.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6503C66" w14:textId="77777777" w:rsidR="007B5C8B" w:rsidRPr="00126C7A" w:rsidRDefault="007B5C8B" w:rsidP="00D16EC8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 xml:space="preserve">الدرجة العلمية 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4F29B858" w14:textId="77777777" w:rsidR="007B5C8B" w:rsidRPr="00126C7A" w:rsidRDefault="007B5C8B" w:rsidP="00D16EC8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 xml:space="preserve">عدد الأساتذة </w:t>
            </w:r>
          </w:p>
        </w:tc>
        <w:tc>
          <w:tcPr>
            <w:tcW w:w="4248" w:type="dxa"/>
            <w:shd w:val="clear" w:color="auto" w:fill="F2F2F2" w:themeFill="background1" w:themeFillShade="F2"/>
          </w:tcPr>
          <w:p w14:paraId="0E91F704" w14:textId="77777777" w:rsidR="007B5C8B" w:rsidRPr="00126C7A" w:rsidRDefault="007B5C8B" w:rsidP="00984565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متو</w:t>
            </w:r>
            <w:r w:rsidR="00984565">
              <w:rPr>
                <w:rFonts w:cs="Sultan bold" w:hint="cs"/>
                <w:sz w:val="32"/>
                <w:szCs w:val="32"/>
                <w:rtl/>
              </w:rPr>
              <w:t>س</w:t>
            </w:r>
            <w:r>
              <w:rPr>
                <w:rFonts w:cs="Sultan bold" w:hint="cs"/>
                <w:sz w:val="32"/>
                <w:szCs w:val="32"/>
                <w:rtl/>
              </w:rPr>
              <w:t>ط عدد الساعات التدريسية أسبوعياً</w:t>
            </w:r>
          </w:p>
        </w:tc>
      </w:tr>
      <w:tr w:rsidR="007B5C8B" w:rsidRPr="007B5C8B" w14:paraId="7405B12B" w14:textId="77777777" w:rsidTr="007B5C8B">
        <w:tc>
          <w:tcPr>
            <w:tcW w:w="584" w:type="dxa"/>
          </w:tcPr>
          <w:p w14:paraId="665CBA75" w14:textId="77777777" w:rsidR="007B5C8B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1</w:t>
            </w:r>
          </w:p>
        </w:tc>
        <w:tc>
          <w:tcPr>
            <w:tcW w:w="1980" w:type="dxa"/>
          </w:tcPr>
          <w:p w14:paraId="0E6A0608" w14:textId="77777777" w:rsidR="007B5C8B" w:rsidRPr="007B5C8B" w:rsidRDefault="007B5C8B" w:rsidP="007B5C8B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 w:rsidRPr="007B5C8B">
              <w:rPr>
                <w:rFonts w:cs="Sultan normal"/>
                <w:sz w:val="28"/>
                <w:szCs w:val="28"/>
                <w:rtl/>
              </w:rPr>
              <w:t>أستاذ</w:t>
            </w:r>
          </w:p>
        </w:tc>
        <w:tc>
          <w:tcPr>
            <w:tcW w:w="1710" w:type="dxa"/>
            <w:vAlign w:val="center"/>
          </w:tcPr>
          <w:p w14:paraId="1476071F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  <w:tc>
          <w:tcPr>
            <w:tcW w:w="4248" w:type="dxa"/>
          </w:tcPr>
          <w:p w14:paraId="0EFBFC2B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B5C8B" w:rsidRPr="007B5C8B" w14:paraId="785FD841" w14:textId="77777777" w:rsidTr="007B5C8B">
        <w:tc>
          <w:tcPr>
            <w:tcW w:w="584" w:type="dxa"/>
          </w:tcPr>
          <w:p w14:paraId="196ABDA1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1980" w:type="dxa"/>
          </w:tcPr>
          <w:p w14:paraId="2EF97878" w14:textId="77777777" w:rsidR="007B5C8B" w:rsidRPr="007B5C8B" w:rsidRDefault="007B5C8B" w:rsidP="007B5C8B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 w:rsidRPr="007B5C8B">
              <w:rPr>
                <w:rFonts w:cs="Sultan normal"/>
                <w:sz w:val="28"/>
                <w:szCs w:val="28"/>
                <w:rtl/>
              </w:rPr>
              <w:t xml:space="preserve">أستاذ مشارك </w:t>
            </w:r>
          </w:p>
        </w:tc>
        <w:tc>
          <w:tcPr>
            <w:tcW w:w="1710" w:type="dxa"/>
            <w:vAlign w:val="center"/>
          </w:tcPr>
          <w:p w14:paraId="338F692A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  <w:tc>
          <w:tcPr>
            <w:tcW w:w="4248" w:type="dxa"/>
          </w:tcPr>
          <w:p w14:paraId="1FC2345F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B5C8B" w:rsidRPr="007B5C8B" w14:paraId="22C83819" w14:textId="77777777" w:rsidTr="007B5C8B">
        <w:tc>
          <w:tcPr>
            <w:tcW w:w="584" w:type="dxa"/>
          </w:tcPr>
          <w:p w14:paraId="0FF83B37" w14:textId="77777777" w:rsidR="007B5C8B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3</w:t>
            </w:r>
          </w:p>
        </w:tc>
        <w:tc>
          <w:tcPr>
            <w:tcW w:w="1980" w:type="dxa"/>
          </w:tcPr>
          <w:p w14:paraId="41045B5D" w14:textId="77777777" w:rsidR="007B5C8B" w:rsidRPr="007B5C8B" w:rsidRDefault="007B5C8B" w:rsidP="007B5C8B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 w:rsidRPr="007B5C8B">
              <w:rPr>
                <w:rFonts w:cs="Sultan normal"/>
                <w:sz w:val="28"/>
                <w:szCs w:val="28"/>
                <w:rtl/>
              </w:rPr>
              <w:t>أستاذ مساعد</w:t>
            </w:r>
          </w:p>
        </w:tc>
        <w:tc>
          <w:tcPr>
            <w:tcW w:w="1710" w:type="dxa"/>
            <w:vAlign w:val="center"/>
          </w:tcPr>
          <w:p w14:paraId="5F31C2F8" w14:textId="77777777" w:rsidR="007B5C8B" w:rsidRDefault="00751B2C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1</w:t>
            </w:r>
          </w:p>
        </w:tc>
        <w:tc>
          <w:tcPr>
            <w:tcW w:w="4248" w:type="dxa"/>
          </w:tcPr>
          <w:p w14:paraId="1311892D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B5C8B" w:rsidRPr="007B5C8B" w14:paraId="3E2E1BC1" w14:textId="77777777" w:rsidTr="007B5C8B">
        <w:tc>
          <w:tcPr>
            <w:tcW w:w="584" w:type="dxa"/>
          </w:tcPr>
          <w:p w14:paraId="761CEC1F" w14:textId="77777777" w:rsidR="007B5C8B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4</w:t>
            </w:r>
          </w:p>
        </w:tc>
        <w:tc>
          <w:tcPr>
            <w:tcW w:w="1980" w:type="dxa"/>
          </w:tcPr>
          <w:p w14:paraId="4E9B67AF" w14:textId="77777777" w:rsidR="007B5C8B" w:rsidRPr="007B5C8B" w:rsidRDefault="007B5C8B" w:rsidP="007B5C8B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 w:rsidRPr="007B5C8B">
              <w:rPr>
                <w:rFonts w:cs="Sultan normal" w:hint="cs"/>
                <w:sz w:val="28"/>
                <w:szCs w:val="28"/>
                <w:rtl/>
              </w:rPr>
              <w:t>محاضر</w:t>
            </w:r>
          </w:p>
        </w:tc>
        <w:tc>
          <w:tcPr>
            <w:tcW w:w="1710" w:type="dxa"/>
            <w:vAlign w:val="center"/>
          </w:tcPr>
          <w:p w14:paraId="3AE5792B" w14:textId="77777777" w:rsidR="007B5C8B" w:rsidRDefault="00751B2C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4</w:t>
            </w:r>
          </w:p>
        </w:tc>
        <w:tc>
          <w:tcPr>
            <w:tcW w:w="4248" w:type="dxa"/>
          </w:tcPr>
          <w:p w14:paraId="1066433C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B5C8B" w:rsidRPr="007B5C8B" w14:paraId="297CF98F" w14:textId="77777777" w:rsidTr="007B5C8B">
        <w:tc>
          <w:tcPr>
            <w:tcW w:w="584" w:type="dxa"/>
          </w:tcPr>
          <w:p w14:paraId="09EB957B" w14:textId="77777777" w:rsidR="007B5C8B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5</w:t>
            </w:r>
          </w:p>
        </w:tc>
        <w:tc>
          <w:tcPr>
            <w:tcW w:w="1980" w:type="dxa"/>
          </w:tcPr>
          <w:p w14:paraId="2DD24569" w14:textId="77777777" w:rsidR="007B5C8B" w:rsidRPr="007B5C8B" w:rsidRDefault="00BA2E4E" w:rsidP="007B5C8B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محاضر مساعد</w:t>
            </w:r>
          </w:p>
        </w:tc>
        <w:tc>
          <w:tcPr>
            <w:tcW w:w="1710" w:type="dxa"/>
            <w:vAlign w:val="center"/>
          </w:tcPr>
          <w:p w14:paraId="76BD89AF" w14:textId="77777777" w:rsidR="007B5C8B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4248" w:type="dxa"/>
          </w:tcPr>
          <w:p w14:paraId="6057F5C9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B5C8B" w:rsidRPr="007B5C8B" w14:paraId="1B7BCA21" w14:textId="77777777" w:rsidTr="007B5C8B">
        <w:tc>
          <w:tcPr>
            <w:tcW w:w="584" w:type="dxa"/>
          </w:tcPr>
          <w:p w14:paraId="3A7EBF1D" w14:textId="77777777" w:rsidR="007B5C8B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6</w:t>
            </w:r>
          </w:p>
        </w:tc>
        <w:tc>
          <w:tcPr>
            <w:tcW w:w="1980" w:type="dxa"/>
          </w:tcPr>
          <w:p w14:paraId="2B767F0C" w14:textId="77777777" w:rsidR="007B5C8B" w:rsidRPr="007B5C8B" w:rsidRDefault="007B5C8B" w:rsidP="007B5C8B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 w:rsidRPr="007B5C8B">
              <w:rPr>
                <w:rFonts w:cs="Sultan normal"/>
                <w:sz w:val="28"/>
                <w:szCs w:val="28"/>
                <w:rtl/>
              </w:rPr>
              <w:t>معيد</w:t>
            </w:r>
          </w:p>
        </w:tc>
        <w:tc>
          <w:tcPr>
            <w:tcW w:w="1710" w:type="dxa"/>
            <w:vAlign w:val="center"/>
          </w:tcPr>
          <w:p w14:paraId="7BF4BC15" w14:textId="77777777" w:rsidR="007B5C8B" w:rsidRDefault="00751B2C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3</w:t>
            </w:r>
          </w:p>
        </w:tc>
        <w:tc>
          <w:tcPr>
            <w:tcW w:w="4248" w:type="dxa"/>
          </w:tcPr>
          <w:p w14:paraId="76E071D4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  <w:tr w:rsidR="007B5C8B" w:rsidRPr="007B5C8B" w14:paraId="3C70EAC5" w14:textId="77777777" w:rsidTr="007B5C8B">
        <w:tc>
          <w:tcPr>
            <w:tcW w:w="2564" w:type="dxa"/>
            <w:gridSpan w:val="2"/>
            <w:shd w:val="clear" w:color="auto" w:fill="F2F2F2" w:themeFill="background1" w:themeFillShade="F2"/>
          </w:tcPr>
          <w:p w14:paraId="77060E0E" w14:textId="77777777" w:rsidR="007B5C8B" w:rsidRPr="007B5C8B" w:rsidRDefault="007B5C8B" w:rsidP="007B5C8B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 w:rsidRPr="007B5C8B">
              <w:rPr>
                <w:rFonts w:cs="Sultan bold" w:hint="cs"/>
                <w:sz w:val="32"/>
                <w:szCs w:val="32"/>
                <w:rtl/>
              </w:rPr>
              <w:t>المجمــــــــوع</w:t>
            </w:r>
          </w:p>
        </w:tc>
        <w:tc>
          <w:tcPr>
            <w:tcW w:w="1710" w:type="dxa"/>
            <w:vAlign w:val="center"/>
          </w:tcPr>
          <w:p w14:paraId="3E562686" w14:textId="77777777" w:rsidR="007B5C8B" w:rsidRDefault="007B5C8B" w:rsidP="002D275A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1</w:t>
            </w:r>
            <w:r w:rsidR="002D275A">
              <w:rPr>
                <w:rFonts w:cs="Sultan normal" w:hint="cs"/>
                <w:sz w:val="28"/>
                <w:szCs w:val="28"/>
                <w:rtl/>
              </w:rPr>
              <w:t>0</w:t>
            </w:r>
          </w:p>
        </w:tc>
        <w:tc>
          <w:tcPr>
            <w:tcW w:w="4248" w:type="dxa"/>
          </w:tcPr>
          <w:p w14:paraId="0A10AAB0" w14:textId="77777777" w:rsidR="007B5C8B" w:rsidRPr="007F2196" w:rsidRDefault="007B5C8B" w:rsidP="007B5C8B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</w:p>
        </w:tc>
      </w:tr>
    </w:tbl>
    <w:p w14:paraId="52EB5052" w14:textId="77777777" w:rsidR="00A85752" w:rsidRDefault="00A85752" w:rsidP="00A85752">
      <w:pPr>
        <w:rPr>
          <w:rFonts w:cs="Sultan normal"/>
          <w:sz w:val="28"/>
          <w:szCs w:val="28"/>
          <w:rtl/>
        </w:rPr>
      </w:pPr>
    </w:p>
    <w:p w14:paraId="287541F1" w14:textId="77777777" w:rsidR="004C5099" w:rsidRDefault="004C5099" w:rsidP="00FB1F4E">
      <w:pPr>
        <w:rPr>
          <w:rFonts w:cs="Sultan normal"/>
          <w:sz w:val="28"/>
          <w:szCs w:val="28"/>
          <w:rtl/>
        </w:rPr>
      </w:pPr>
      <w:r>
        <w:rPr>
          <w:rFonts w:cs="Sultan normal" w:hint="cs"/>
          <w:sz w:val="28"/>
          <w:szCs w:val="28"/>
          <w:rtl/>
        </w:rPr>
        <w:t>إضافة</w:t>
      </w:r>
      <w:r w:rsidR="00BA2E4E">
        <w:rPr>
          <w:rFonts w:cs="Sultan normal" w:hint="cs"/>
          <w:sz w:val="28"/>
          <w:szCs w:val="28"/>
          <w:rtl/>
        </w:rPr>
        <w:t>ً</w:t>
      </w:r>
      <w:r>
        <w:rPr>
          <w:rFonts w:cs="Sultan normal" w:hint="cs"/>
          <w:sz w:val="28"/>
          <w:szCs w:val="28"/>
          <w:rtl/>
        </w:rPr>
        <w:t xml:space="preserve"> إلى الموارد البشرية بالقسم فإن مصادر التعلم </w:t>
      </w:r>
      <w:r w:rsidR="00330EC7">
        <w:rPr>
          <w:rFonts w:cs="Sultan normal" w:hint="cs"/>
          <w:sz w:val="28"/>
          <w:szCs w:val="28"/>
          <w:rtl/>
        </w:rPr>
        <w:t>والإمكانات</w:t>
      </w:r>
      <w:r>
        <w:rPr>
          <w:rFonts w:cs="Sultan normal" w:hint="cs"/>
          <w:sz w:val="28"/>
          <w:szCs w:val="28"/>
          <w:rtl/>
        </w:rPr>
        <w:t xml:space="preserve"> قد تتنوع وفق الآتي:</w:t>
      </w:r>
    </w:p>
    <w:p w14:paraId="356F8076" w14:textId="77777777" w:rsidR="004C5099" w:rsidRPr="004C5099" w:rsidRDefault="004C5099" w:rsidP="004C5099">
      <w:pPr>
        <w:pStyle w:val="a6"/>
        <w:numPr>
          <w:ilvl w:val="0"/>
          <w:numId w:val="37"/>
        </w:numPr>
        <w:spacing w:after="0" w:line="240" w:lineRule="auto"/>
        <w:jc w:val="both"/>
        <w:rPr>
          <w:rFonts w:cs="Sultan normal"/>
          <w:sz w:val="28"/>
          <w:szCs w:val="28"/>
          <w:rtl/>
        </w:rPr>
      </w:pPr>
      <w:r w:rsidRPr="005C68AB">
        <w:rPr>
          <w:rFonts w:cs="PT Bold Heading" w:hint="cs"/>
          <w:sz w:val="24"/>
          <w:szCs w:val="24"/>
          <w:rtl/>
        </w:rPr>
        <w:t>الموَّاد</w:t>
      </w:r>
      <w:r w:rsidR="0000441F">
        <w:rPr>
          <w:rFonts w:cs="PT Bold Heading" w:hint="cs"/>
          <w:sz w:val="24"/>
          <w:szCs w:val="24"/>
          <w:rtl/>
        </w:rPr>
        <w:t xml:space="preserve"> </w:t>
      </w:r>
      <w:r w:rsidRPr="005C68AB">
        <w:rPr>
          <w:rFonts w:cs="PT Bold Heading" w:hint="cs"/>
          <w:sz w:val="24"/>
          <w:szCs w:val="24"/>
          <w:rtl/>
        </w:rPr>
        <w:t>الرقميَّة</w:t>
      </w:r>
      <w:r w:rsidRPr="005C68AB">
        <w:rPr>
          <w:rFonts w:cs="PT Bold Heading"/>
          <w:sz w:val="24"/>
          <w:szCs w:val="24"/>
          <w:rtl/>
        </w:rPr>
        <w:t>:</w:t>
      </w:r>
      <w:r w:rsidR="0000441F">
        <w:rPr>
          <w:rFonts w:cs="PT Bold Heading" w:hint="cs"/>
          <w:sz w:val="24"/>
          <w:szCs w:val="24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وتشمل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الوسائل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الإلكترونيّة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المُختلفة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مثل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التطبيقات،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وصفحات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الإنترنت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التعليميّة</w:t>
      </w:r>
      <w:r w:rsidRPr="004C5099">
        <w:rPr>
          <w:rFonts w:cs="Sultan normal"/>
          <w:sz w:val="28"/>
          <w:szCs w:val="28"/>
          <w:rtl/>
        </w:rPr>
        <w:t>.</w:t>
      </w:r>
    </w:p>
    <w:p w14:paraId="119FF467" w14:textId="6939EACE" w:rsidR="004C5099" w:rsidRPr="004C5099" w:rsidRDefault="004C5099" w:rsidP="004C5099">
      <w:pPr>
        <w:pStyle w:val="a6"/>
        <w:numPr>
          <w:ilvl w:val="0"/>
          <w:numId w:val="37"/>
        </w:numPr>
        <w:spacing w:after="0" w:line="240" w:lineRule="auto"/>
        <w:jc w:val="both"/>
        <w:rPr>
          <w:rFonts w:cs="Sultan normal"/>
          <w:sz w:val="28"/>
          <w:szCs w:val="28"/>
          <w:rtl/>
        </w:rPr>
      </w:pPr>
      <w:r w:rsidRPr="005C68AB">
        <w:rPr>
          <w:rFonts w:cs="PT Bold Heading" w:hint="cs"/>
          <w:sz w:val="24"/>
          <w:szCs w:val="24"/>
          <w:rtl/>
        </w:rPr>
        <w:t>دراسة</w:t>
      </w:r>
      <w:r w:rsidR="0000441F">
        <w:rPr>
          <w:rFonts w:cs="PT Bold Heading" w:hint="cs"/>
          <w:sz w:val="24"/>
          <w:szCs w:val="24"/>
          <w:rtl/>
        </w:rPr>
        <w:t xml:space="preserve"> </w:t>
      </w:r>
      <w:r w:rsidRPr="005C68AB">
        <w:rPr>
          <w:rFonts w:cs="PT Bold Heading" w:hint="cs"/>
          <w:sz w:val="24"/>
          <w:szCs w:val="24"/>
          <w:rtl/>
        </w:rPr>
        <w:t>الحالة</w:t>
      </w:r>
      <w:r w:rsidRPr="005C68AB">
        <w:rPr>
          <w:rFonts w:cs="PT Bold Heading"/>
          <w:sz w:val="24"/>
          <w:szCs w:val="24"/>
          <w:rtl/>
        </w:rPr>
        <w:t>:</w:t>
      </w:r>
      <w:r w:rsidR="00E4353B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هي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قصص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تُسرد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بهدف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الاطلاع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على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تجارب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وخبرات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حقيقيّة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سابقة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والتعلُّم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منها</w:t>
      </w:r>
      <w:r w:rsidRPr="004C5099">
        <w:rPr>
          <w:rFonts w:cs="Sultan normal"/>
          <w:sz w:val="28"/>
          <w:szCs w:val="28"/>
          <w:rtl/>
        </w:rPr>
        <w:t>.</w:t>
      </w:r>
    </w:p>
    <w:p w14:paraId="406FDC79" w14:textId="6DF1C324" w:rsidR="004C5099" w:rsidRPr="004C5099" w:rsidRDefault="004C5099" w:rsidP="004C5099">
      <w:pPr>
        <w:pStyle w:val="a6"/>
        <w:numPr>
          <w:ilvl w:val="0"/>
          <w:numId w:val="37"/>
        </w:numPr>
        <w:spacing w:after="0" w:line="240" w:lineRule="auto"/>
        <w:jc w:val="both"/>
        <w:rPr>
          <w:rFonts w:cs="Sultan normal"/>
          <w:sz w:val="28"/>
          <w:szCs w:val="28"/>
          <w:rtl/>
        </w:rPr>
      </w:pPr>
      <w:r w:rsidRPr="005C68AB">
        <w:rPr>
          <w:rFonts w:cs="PT Bold Heading" w:hint="cs"/>
          <w:sz w:val="24"/>
          <w:szCs w:val="24"/>
          <w:rtl/>
        </w:rPr>
        <w:t>المهام</w:t>
      </w:r>
      <w:r w:rsidR="0000441F">
        <w:rPr>
          <w:rFonts w:cs="PT Bold Heading" w:hint="cs"/>
          <w:sz w:val="24"/>
          <w:szCs w:val="24"/>
          <w:rtl/>
        </w:rPr>
        <w:t xml:space="preserve"> </w:t>
      </w:r>
      <w:r w:rsidRPr="005C68AB">
        <w:rPr>
          <w:rFonts w:cs="PT Bold Heading" w:hint="cs"/>
          <w:sz w:val="24"/>
          <w:szCs w:val="24"/>
          <w:rtl/>
        </w:rPr>
        <w:t>التعليمية</w:t>
      </w:r>
      <w:r w:rsidRPr="005C68AB">
        <w:rPr>
          <w:rFonts w:cs="PT Bold Heading"/>
          <w:sz w:val="24"/>
          <w:szCs w:val="24"/>
          <w:rtl/>
        </w:rPr>
        <w:t>:</w:t>
      </w:r>
      <w:r w:rsidR="00E4353B">
        <w:rPr>
          <w:rFonts w:cs="PT Bold Heading" w:hint="cs"/>
          <w:sz w:val="24"/>
          <w:szCs w:val="24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هي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مجموعة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الوظائف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والواجبات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التي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يتعيّن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على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المتعلم</w:t>
      </w:r>
      <w:r w:rsidR="0000441F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إنجازها</w:t>
      </w:r>
      <w:r w:rsidRPr="004C5099">
        <w:rPr>
          <w:rFonts w:cs="Sultan normal"/>
          <w:sz w:val="28"/>
          <w:szCs w:val="28"/>
          <w:rtl/>
        </w:rPr>
        <w:t>.</w:t>
      </w:r>
    </w:p>
    <w:p w14:paraId="1E69EB9F" w14:textId="6ED821E7" w:rsidR="004C5099" w:rsidRDefault="004C5099" w:rsidP="0000441F">
      <w:pPr>
        <w:pStyle w:val="a6"/>
        <w:numPr>
          <w:ilvl w:val="0"/>
          <w:numId w:val="37"/>
        </w:numPr>
        <w:spacing w:after="0" w:line="240" w:lineRule="auto"/>
        <w:jc w:val="both"/>
        <w:rPr>
          <w:rFonts w:cs="Sultan normal"/>
          <w:sz w:val="28"/>
          <w:szCs w:val="28"/>
        </w:rPr>
      </w:pPr>
      <w:r w:rsidRPr="005C68AB">
        <w:rPr>
          <w:rFonts w:cs="PT Bold Heading" w:hint="cs"/>
          <w:sz w:val="24"/>
          <w:szCs w:val="24"/>
          <w:rtl/>
        </w:rPr>
        <w:t>الوسائل</w:t>
      </w:r>
      <w:r w:rsidR="00EB1C32">
        <w:rPr>
          <w:rFonts w:cs="PT Bold Heading" w:hint="cs"/>
          <w:sz w:val="24"/>
          <w:szCs w:val="24"/>
          <w:rtl/>
        </w:rPr>
        <w:t xml:space="preserve"> </w:t>
      </w:r>
      <w:proofErr w:type="spellStart"/>
      <w:r w:rsidR="0000441F" w:rsidRPr="005C68AB">
        <w:rPr>
          <w:rFonts w:cs="PT Bold Heading" w:hint="cs"/>
          <w:sz w:val="24"/>
          <w:szCs w:val="24"/>
          <w:rtl/>
        </w:rPr>
        <w:t>ألتقييميه</w:t>
      </w:r>
      <w:proofErr w:type="spellEnd"/>
      <w:r w:rsidRPr="005C68AB">
        <w:rPr>
          <w:rFonts w:cs="PT Bold Heading"/>
          <w:sz w:val="24"/>
          <w:szCs w:val="24"/>
          <w:rtl/>
        </w:rPr>
        <w:t>:</w:t>
      </w:r>
      <w:r w:rsidR="00E4353B">
        <w:rPr>
          <w:rFonts w:cs="PT Bold Heading" w:hint="cs"/>
          <w:sz w:val="24"/>
          <w:szCs w:val="24"/>
          <w:rtl/>
        </w:rPr>
        <w:t xml:space="preserve"> </w:t>
      </w:r>
      <w:r w:rsidR="00EB1C32">
        <w:rPr>
          <w:rFonts w:cs="PT Bold Heading" w:hint="cs"/>
          <w:sz w:val="24"/>
          <w:szCs w:val="24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تقيس</w:t>
      </w:r>
      <w:r w:rsidR="00EB1C32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هذه</w:t>
      </w:r>
      <w:r w:rsidR="00EB1C32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الوسائل</w:t>
      </w:r>
      <w:r w:rsidR="00EB1C32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نواتج</w:t>
      </w:r>
      <w:r w:rsidR="00EB1C32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عملياّت</w:t>
      </w:r>
      <w:r w:rsidR="00EB1C32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التعلُّم</w:t>
      </w:r>
      <w:r w:rsidR="00EB1C32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وفعاليتها</w:t>
      </w:r>
      <w:r w:rsidR="00EB1C32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في</w:t>
      </w:r>
      <w:r w:rsidR="00EB1C32">
        <w:rPr>
          <w:rFonts w:cs="Sultan normal" w:hint="cs"/>
          <w:sz w:val="28"/>
          <w:szCs w:val="28"/>
          <w:rtl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تحسين</w:t>
      </w:r>
      <w:r w:rsidR="00EB1C32">
        <w:rPr>
          <w:rFonts w:cs="Sultan normal"/>
          <w:sz w:val="28"/>
          <w:szCs w:val="28"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أداء</w:t>
      </w:r>
      <w:r w:rsidR="00EB1C32">
        <w:rPr>
          <w:rFonts w:cs="Sultan normal"/>
          <w:sz w:val="28"/>
          <w:szCs w:val="28"/>
        </w:rPr>
        <w:t xml:space="preserve"> </w:t>
      </w:r>
      <w:r w:rsidRPr="004C5099">
        <w:rPr>
          <w:rFonts w:cs="Sultan normal" w:hint="cs"/>
          <w:sz w:val="28"/>
          <w:szCs w:val="28"/>
          <w:rtl/>
        </w:rPr>
        <w:t>المُتَعلمين</w:t>
      </w:r>
      <w:r w:rsidRPr="004C5099">
        <w:rPr>
          <w:rFonts w:cs="Sultan normal"/>
          <w:sz w:val="28"/>
          <w:szCs w:val="28"/>
          <w:rtl/>
        </w:rPr>
        <w:t>.</w:t>
      </w:r>
    </w:p>
    <w:p w14:paraId="6080E82F" w14:textId="77777777" w:rsidR="00A1648F" w:rsidRPr="004C5099" w:rsidRDefault="00A1648F" w:rsidP="004C5099">
      <w:pPr>
        <w:pStyle w:val="a6"/>
        <w:numPr>
          <w:ilvl w:val="0"/>
          <w:numId w:val="37"/>
        </w:numPr>
        <w:spacing w:after="0" w:line="240" w:lineRule="auto"/>
        <w:jc w:val="both"/>
        <w:rPr>
          <w:rFonts w:cs="Sultan normal"/>
          <w:sz w:val="28"/>
          <w:szCs w:val="28"/>
          <w:rtl/>
        </w:rPr>
      </w:pPr>
    </w:p>
    <w:p w14:paraId="4C584078" w14:textId="77777777" w:rsidR="002D275A" w:rsidRDefault="002D275A" w:rsidP="002D275A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14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مصادر التعليم و الإمكانات</w:t>
      </w:r>
    </w:p>
    <w:p w14:paraId="70AE1CEC" w14:textId="77777777" w:rsidR="0047716B" w:rsidRDefault="00CF66EF" w:rsidP="00A1648F">
      <w:pPr>
        <w:jc w:val="both"/>
        <w:rPr>
          <w:rFonts w:cs="Sultan normal"/>
          <w:sz w:val="28"/>
          <w:szCs w:val="28"/>
          <w:rtl/>
        </w:rPr>
      </w:pPr>
      <w:r w:rsidRPr="00CF66EF">
        <w:rPr>
          <w:rFonts w:cs="Sultan normal"/>
          <w:sz w:val="28"/>
          <w:szCs w:val="28"/>
          <w:rtl/>
        </w:rPr>
        <w:t xml:space="preserve">في القسم أســــاتذة متخصصون </w:t>
      </w:r>
      <w:r w:rsidR="00A1648F">
        <w:rPr>
          <w:rFonts w:cs="Sultan normal" w:hint="cs"/>
          <w:sz w:val="28"/>
          <w:szCs w:val="28"/>
          <w:rtl/>
        </w:rPr>
        <w:t>، أصحاب</w:t>
      </w:r>
      <w:r w:rsidRPr="00CF66EF">
        <w:rPr>
          <w:rFonts w:cs="Sultan normal"/>
          <w:sz w:val="28"/>
          <w:szCs w:val="28"/>
          <w:rtl/>
        </w:rPr>
        <w:t xml:space="preserve"> كفاءات وخبـرات عاليـة </w:t>
      </w:r>
      <w:r w:rsidR="00A1648F">
        <w:rPr>
          <w:rFonts w:cs="Sultan normal" w:hint="cs"/>
          <w:sz w:val="28"/>
          <w:szCs w:val="28"/>
          <w:rtl/>
        </w:rPr>
        <w:t xml:space="preserve"> ، ويملكون القدرة التامة</w:t>
      </w:r>
      <w:r w:rsidR="00F628E8">
        <w:rPr>
          <w:rFonts w:cs="Sultan normal" w:hint="cs"/>
          <w:sz w:val="28"/>
          <w:szCs w:val="28"/>
          <w:rtl/>
        </w:rPr>
        <w:t xml:space="preserve"> </w:t>
      </w:r>
      <w:r w:rsidR="00A1648F">
        <w:rPr>
          <w:rFonts w:cs="Sultan normal" w:hint="cs"/>
          <w:sz w:val="28"/>
          <w:szCs w:val="28"/>
          <w:rtl/>
        </w:rPr>
        <w:t>على</w:t>
      </w:r>
      <w:r w:rsidRPr="00CF66EF">
        <w:rPr>
          <w:rFonts w:cs="Sultan normal"/>
          <w:sz w:val="28"/>
          <w:szCs w:val="28"/>
          <w:rtl/>
        </w:rPr>
        <w:t xml:space="preserve"> إدارة العملية التعليمية من كافة جوانبها. </w:t>
      </w:r>
    </w:p>
    <w:tbl>
      <w:tblPr>
        <w:tblStyle w:val="a5"/>
        <w:bidiVisual/>
        <w:tblW w:w="9450" w:type="dxa"/>
        <w:tblInd w:w="987" w:type="dxa"/>
        <w:tblLook w:val="04A0" w:firstRow="1" w:lastRow="0" w:firstColumn="1" w:lastColumn="0" w:noHBand="0" w:noVBand="1"/>
      </w:tblPr>
      <w:tblGrid>
        <w:gridCol w:w="821"/>
        <w:gridCol w:w="2599"/>
        <w:gridCol w:w="1800"/>
        <w:gridCol w:w="1980"/>
        <w:gridCol w:w="2250"/>
      </w:tblGrid>
      <w:tr w:rsidR="002D275A" w:rsidRPr="007F2196" w14:paraId="49035F88" w14:textId="77777777" w:rsidTr="00A31E70">
        <w:tc>
          <w:tcPr>
            <w:tcW w:w="821" w:type="dxa"/>
            <w:shd w:val="clear" w:color="auto" w:fill="F2F2F2" w:themeFill="background1" w:themeFillShade="F2"/>
          </w:tcPr>
          <w:p w14:paraId="62988810" w14:textId="77777777" w:rsidR="002D275A" w:rsidRDefault="002D275A" w:rsidP="00D16EC8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ت.</w:t>
            </w:r>
          </w:p>
        </w:tc>
        <w:tc>
          <w:tcPr>
            <w:tcW w:w="2599" w:type="dxa"/>
            <w:shd w:val="clear" w:color="auto" w:fill="F2F2F2" w:themeFill="background1" w:themeFillShade="F2"/>
          </w:tcPr>
          <w:p w14:paraId="10A8B118" w14:textId="790532F9" w:rsidR="002D275A" w:rsidRPr="00126C7A" w:rsidRDefault="00997EEC" w:rsidP="00D16EC8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الاسم</w:t>
            </w:r>
            <w:r w:rsidR="002D275A">
              <w:rPr>
                <w:rFonts w:cs="Sultan bold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29EB30C" w14:textId="77777777" w:rsidR="002D275A" w:rsidRPr="00126C7A" w:rsidRDefault="002D275A" w:rsidP="00D16EC8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 xml:space="preserve">الدرجة العلمية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D479839" w14:textId="77777777" w:rsidR="002D275A" w:rsidRPr="00126C7A" w:rsidRDefault="002D275A" w:rsidP="00D16EC8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التخصص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EA7736A" w14:textId="77777777" w:rsidR="002D275A" w:rsidRDefault="002D275A" w:rsidP="00D16EC8">
            <w:pPr>
              <w:jc w:val="center"/>
              <w:rPr>
                <w:rFonts w:cs="Sultan bold"/>
                <w:sz w:val="32"/>
                <w:szCs w:val="32"/>
                <w:rtl/>
              </w:rPr>
            </w:pPr>
            <w:r>
              <w:rPr>
                <w:rFonts w:cs="Sultan bold" w:hint="cs"/>
                <w:sz w:val="32"/>
                <w:szCs w:val="32"/>
                <w:rtl/>
              </w:rPr>
              <w:t>المهام المكلف بها</w:t>
            </w:r>
          </w:p>
        </w:tc>
      </w:tr>
      <w:tr w:rsidR="002D275A" w:rsidRPr="007B5C8B" w14:paraId="0061621C" w14:textId="77777777" w:rsidTr="00A31E70">
        <w:tc>
          <w:tcPr>
            <w:tcW w:w="821" w:type="dxa"/>
          </w:tcPr>
          <w:p w14:paraId="2174BCD3" w14:textId="77777777" w:rsidR="002D275A" w:rsidRDefault="002D275A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1</w:t>
            </w:r>
          </w:p>
        </w:tc>
        <w:tc>
          <w:tcPr>
            <w:tcW w:w="2599" w:type="dxa"/>
          </w:tcPr>
          <w:p w14:paraId="167CAB05" w14:textId="77777777" w:rsidR="002D275A" w:rsidRPr="00FB3605" w:rsidRDefault="00FF1EC0" w:rsidP="00FB3605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 w:rsidRPr="00FB3605">
              <w:rPr>
                <w:rFonts w:cs="Sultan normal" w:hint="cs"/>
                <w:sz w:val="28"/>
                <w:szCs w:val="28"/>
                <w:rtl/>
              </w:rPr>
              <w:t>علي الجيلاني خليفة الجمني</w:t>
            </w:r>
          </w:p>
        </w:tc>
        <w:tc>
          <w:tcPr>
            <w:tcW w:w="1800" w:type="dxa"/>
            <w:vAlign w:val="center"/>
          </w:tcPr>
          <w:p w14:paraId="47B9936A" w14:textId="77777777" w:rsidR="002D275A" w:rsidRPr="007F2196" w:rsidRDefault="002D275A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محاضر </w:t>
            </w:r>
          </w:p>
        </w:tc>
        <w:tc>
          <w:tcPr>
            <w:tcW w:w="1980" w:type="dxa"/>
          </w:tcPr>
          <w:p w14:paraId="355936FB" w14:textId="77777777" w:rsidR="002D275A" w:rsidRPr="007F2196" w:rsidRDefault="00A1648F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لغة عربية</w:t>
            </w:r>
          </w:p>
        </w:tc>
        <w:tc>
          <w:tcPr>
            <w:tcW w:w="2250" w:type="dxa"/>
          </w:tcPr>
          <w:p w14:paraId="3A9EFD1F" w14:textId="77777777" w:rsidR="002D275A" w:rsidRPr="007F2196" w:rsidRDefault="002D275A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رئيس القسم</w:t>
            </w:r>
          </w:p>
        </w:tc>
      </w:tr>
      <w:tr w:rsidR="002D275A" w:rsidRPr="007B5C8B" w14:paraId="2A304D3B" w14:textId="77777777" w:rsidTr="00A31E70">
        <w:tc>
          <w:tcPr>
            <w:tcW w:w="821" w:type="dxa"/>
          </w:tcPr>
          <w:p w14:paraId="32FD8977" w14:textId="77777777" w:rsidR="002D275A" w:rsidRPr="007F2196" w:rsidRDefault="002D275A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2</w:t>
            </w:r>
          </w:p>
        </w:tc>
        <w:tc>
          <w:tcPr>
            <w:tcW w:w="2599" w:type="dxa"/>
          </w:tcPr>
          <w:p w14:paraId="438F6409" w14:textId="77777777" w:rsidR="002D275A" w:rsidRPr="007B5C8B" w:rsidRDefault="00FB3605" w:rsidP="00D16EC8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أحمد خليفة مسعود</w:t>
            </w:r>
            <w:r w:rsidR="00485C44">
              <w:rPr>
                <w:rFonts w:cs="Sultan normal" w:hint="cs"/>
                <w:sz w:val="28"/>
                <w:szCs w:val="28"/>
                <w:rtl/>
              </w:rPr>
              <w:t xml:space="preserve"> </w:t>
            </w:r>
            <w:r w:rsidR="00DA7DCF">
              <w:rPr>
                <w:rFonts w:cs="Sultan normal" w:hint="cs"/>
                <w:sz w:val="28"/>
                <w:szCs w:val="28"/>
                <w:rtl/>
              </w:rPr>
              <w:t>عمار</w:t>
            </w:r>
          </w:p>
        </w:tc>
        <w:tc>
          <w:tcPr>
            <w:tcW w:w="1800" w:type="dxa"/>
            <w:vAlign w:val="center"/>
          </w:tcPr>
          <w:p w14:paraId="6EFD9245" w14:textId="77777777" w:rsidR="002D275A" w:rsidRPr="007F2196" w:rsidRDefault="002D275A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محاضر</w:t>
            </w:r>
          </w:p>
        </w:tc>
        <w:tc>
          <w:tcPr>
            <w:tcW w:w="1980" w:type="dxa"/>
          </w:tcPr>
          <w:p w14:paraId="10E15B94" w14:textId="77777777" w:rsidR="002D275A" w:rsidRPr="007F2196" w:rsidRDefault="00A1648F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لغة عربية</w:t>
            </w:r>
          </w:p>
        </w:tc>
        <w:tc>
          <w:tcPr>
            <w:tcW w:w="2250" w:type="dxa"/>
          </w:tcPr>
          <w:p w14:paraId="3082EFA5" w14:textId="77777777" w:rsidR="002D275A" w:rsidRPr="007F2196" w:rsidRDefault="002D275A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عضو هيئة تدريس</w:t>
            </w:r>
          </w:p>
        </w:tc>
      </w:tr>
      <w:tr w:rsidR="002D275A" w:rsidRPr="007B5C8B" w14:paraId="71539D1B" w14:textId="77777777" w:rsidTr="00A31E70">
        <w:tc>
          <w:tcPr>
            <w:tcW w:w="821" w:type="dxa"/>
          </w:tcPr>
          <w:p w14:paraId="1A0FA46E" w14:textId="77777777" w:rsidR="002D275A" w:rsidRDefault="002D275A" w:rsidP="00A31E70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3</w:t>
            </w:r>
          </w:p>
        </w:tc>
        <w:tc>
          <w:tcPr>
            <w:tcW w:w="2599" w:type="dxa"/>
          </w:tcPr>
          <w:p w14:paraId="6523DB30" w14:textId="77777777" w:rsidR="002D275A" w:rsidRPr="007B5C8B" w:rsidRDefault="00FB3605" w:rsidP="00D16EC8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proofErr w:type="spellStart"/>
            <w:r>
              <w:rPr>
                <w:rFonts w:cs="Sultan normal" w:hint="cs"/>
                <w:sz w:val="28"/>
                <w:szCs w:val="28"/>
                <w:rtl/>
              </w:rPr>
              <w:t>ناصر</w:t>
            </w:r>
            <w:r w:rsidR="00DA7DCF">
              <w:rPr>
                <w:rFonts w:cs="Sultan normal" w:hint="cs"/>
                <w:sz w:val="28"/>
                <w:szCs w:val="28"/>
                <w:rtl/>
              </w:rPr>
              <w:t>مولود</w:t>
            </w:r>
            <w:proofErr w:type="spellEnd"/>
            <w:r w:rsidR="00DA7DCF">
              <w:rPr>
                <w:rFonts w:cs="Sultan normal" w:hint="cs"/>
                <w:sz w:val="28"/>
                <w:szCs w:val="28"/>
                <w:rtl/>
              </w:rPr>
              <w:t xml:space="preserve"> الأمين </w:t>
            </w:r>
            <w:proofErr w:type="spellStart"/>
            <w:r>
              <w:rPr>
                <w:rFonts w:cs="Sultan normal" w:hint="cs"/>
                <w:sz w:val="28"/>
                <w:szCs w:val="28"/>
                <w:rtl/>
              </w:rPr>
              <w:t>الجبو</w:t>
            </w:r>
            <w:proofErr w:type="spellEnd"/>
          </w:p>
        </w:tc>
        <w:tc>
          <w:tcPr>
            <w:tcW w:w="1800" w:type="dxa"/>
            <w:vAlign w:val="center"/>
          </w:tcPr>
          <w:p w14:paraId="2B9CA85D" w14:textId="77777777" w:rsidR="002D275A" w:rsidRDefault="00273FF6" w:rsidP="00273FF6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273FF6">
              <w:rPr>
                <w:rFonts w:cs="Sultan normal" w:hint="cs"/>
                <w:sz w:val="28"/>
                <w:szCs w:val="28"/>
                <w:rtl/>
              </w:rPr>
              <w:t xml:space="preserve">أستاذ مساعد </w:t>
            </w:r>
          </w:p>
        </w:tc>
        <w:tc>
          <w:tcPr>
            <w:tcW w:w="1980" w:type="dxa"/>
          </w:tcPr>
          <w:p w14:paraId="33F3CF27" w14:textId="77777777" w:rsidR="002D275A" w:rsidRPr="007F2196" w:rsidRDefault="00A1648F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لغة عربية </w:t>
            </w:r>
          </w:p>
        </w:tc>
        <w:tc>
          <w:tcPr>
            <w:tcW w:w="2250" w:type="dxa"/>
          </w:tcPr>
          <w:p w14:paraId="2B5EDD11" w14:textId="77777777" w:rsidR="002D275A" w:rsidRPr="007F2196" w:rsidRDefault="002D275A" w:rsidP="00D16EC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عضو هيئة تدريس</w:t>
            </w:r>
          </w:p>
        </w:tc>
      </w:tr>
      <w:tr w:rsidR="00FB3605" w:rsidRPr="007F2196" w14:paraId="7687D216" w14:textId="77777777" w:rsidTr="00A31E70">
        <w:tc>
          <w:tcPr>
            <w:tcW w:w="821" w:type="dxa"/>
          </w:tcPr>
          <w:p w14:paraId="2FBEFD09" w14:textId="77777777" w:rsidR="00FB3605" w:rsidRPr="007F2196" w:rsidRDefault="00FB3605" w:rsidP="00A31E70">
            <w:pPr>
              <w:ind w:left="72"/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4</w:t>
            </w:r>
          </w:p>
        </w:tc>
        <w:tc>
          <w:tcPr>
            <w:tcW w:w="2599" w:type="dxa"/>
          </w:tcPr>
          <w:p w14:paraId="4CFE0F38" w14:textId="77777777" w:rsidR="00FB3605" w:rsidRPr="007B5C8B" w:rsidRDefault="00FB3605" w:rsidP="00FB3605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عائشة </w:t>
            </w:r>
            <w:proofErr w:type="spellStart"/>
            <w:r w:rsidR="00DA7DCF">
              <w:rPr>
                <w:rFonts w:cs="Sultan normal" w:hint="cs"/>
                <w:sz w:val="28"/>
                <w:szCs w:val="28"/>
                <w:rtl/>
              </w:rPr>
              <w:t>أبوالقاسم</w:t>
            </w:r>
            <w:proofErr w:type="spellEnd"/>
            <w:r w:rsidR="00485C44">
              <w:rPr>
                <w:rFonts w:cs="Sultan normal" w:hint="cs"/>
                <w:sz w:val="28"/>
                <w:szCs w:val="28"/>
                <w:rtl/>
              </w:rPr>
              <w:t xml:space="preserve"> </w:t>
            </w:r>
            <w:r>
              <w:rPr>
                <w:rFonts w:cs="Sultan normal" w:hint="cs"/>
                <w:sz w:val="28"/>
                <w:szCs w:val="28"/>
                <w:rtl/>
              </w:rPr>
              <w:t xml:space="preserve">كلا </w:t>
            </w:r>
          </w:p>
        </w:tc>
        <w:tc>
          <w:tcPr>
            <w:tcW w:w="1800" w:type="dxa"/>
            <w:vAlign w:val="center"/>
          </w:tcPr>
          <w:p w14:paraId="499AC616" w14:textId="77777777" w:rsidR="00FB3605" w:rsidRPr="007F2196" w:rsidRDefault="00273FF6" w:rsidP="00DA7DCF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محاضر</w:t>
            </w:r>
          </w:p>
        </w:tc>
        <w:tc>
          <w:tcPr>
            <w:tcW w:w="1980" w:type="dxa"/>
          </w:tcPr>
          <w:p w14:paraId="51AE25AA" w14:textId="77777777" w:rsidR="00FB3605" w:rsidRPr="007F2196" w:rsidRDefault="00A1648F" w:rsidP="00DA7DCF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لغة عربية</w:t>
            </w:r>
          </w:p>
        </w:tc>
        <w:tc>
          <w:tcPr>
            <w:tcW w:w="2250" w:type="dxa"/>
          </w:tcPr>
          <w:p w14:paraId="20E7C546" w14:textId="77777777" w:rsidR="00FB3605" w:rsidRPr="007F2196" w:rsidRDefault="00FB3605" w:rsidP="00DA7DCF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عضو هيئة تدريس</w:t>
            </w:r>
          </w:p>
        </w:tc>
      </w:tr>
      <w:tr w:rsidR="00FB3605" w:rsidRPr="007F2196" w14:paraId="03AB9945" w14:textId="77777777" w:rsidTr="00A31E70">
        <w:tc>
          <w:tcPr>
            <w:tcW w:w="821" w:type="dxa"/>
          </w:tcPr>
          <w:p w14:paraId="53939705" w14:textId="77777777" w:rsidR="00FB3605" w:rsidRDefault="00FB3605" w:rsidP="00A31E70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/>
                <w:sz w:val="28"/>
                <w:szCs w:val="28"/>
              </w:rPr>
              <w:t>5</w:t>
            </w:r>
          </w:p>
        </w:tc>
        <w:tc>
          <w:tcPr>
            <w:tcW w:w="2599" w:type="dxa"/>
          </w:tcPr>
          <w:p w14:paraId="60156C69" w14:textId="77777777" w:rsidR="00FB3605" w:rsidRPr="007B5C8B" w:rsidRDefault="00FB3605" w:rsidP="00FB3605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سعاد </w:t>
            </w:r>
            <w:r w:rsidR="00DA7DCF">
              <w:rPr>
                <w:rFonts w:cs="Sultan normal" w:hint="cs"/>
                <w:sz w:val="28"/>
                <w:szCs w:val="28"/>
                <w:rtl/>
              </w:rPr>
              <w:t xml:space="preserve">محمد </w:t>
            </w:r>
            <w:r>
              <w:rPr>
                <w:rFonts w:cs="Sultan normal" w:hint="cs"/>
                <w:sz w:val="28"/>
                <w:szCs w:val="28"/>
                <w:rtl/>
              </w:rPr>
              <w:t>الشيخ</w:t>
            </w:r>
            <w:r w:rsidR="00DA7DCF">
              <w:rPr>
                <w:rFonts w:cs="Sultan normal" w:hint="cs"/>
                <w:sz w:val="28"/>
                <w:szCs w:val="28"/>
                <w:rtl/>
              </w:rPr>
              <w:t xml:space="preserve"> عبدالله </w:t>
            </w:r>
          </w:p>
        </w:tc>
        <w:tc>
          <w:tcPr>
            <w:tcW w:w="1800" w:type="dxa"/>
            <w:vAlign w:val="center"/>
          </w:tcPr>
          <w:p w14:paraId="30ECF0EE" w14:textId="77777777" w:rsidR="00FB3605" w:rsidRDefault="00FB3605" w:rsidP="00273FF6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 محاضر</w:t>
            </w:r>
          </w:p>
        </w:tc>
        <w:tc>
          <w:tcPr>
            <w:tcW w:w="1980" w:type="dxa"/>
          </w:tcPr>
          <w:p w14:paraId="0CE3ACD0" w14:textId="77777777" w:rsidR="00FB3605" w:rsidRPr="007F2196" w:rsidRDefault="00A1648F" w:rsidP="00DA7DCF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لغة عربية</w:t>
            </w:r>
          </w:p>
        </w:tc>
        <w:tc>
          <w:tcPr>
            <w:tcW w:w="2250" w:type="dxa"/>
          </w:tcPr>
          <w:p w14:paraId="15694C94" w14:textId="77777777" w:rsidR="00FB3605" w:rsidRPr="007F2196" w:rsidRDefault="00FB3605" w:rsidP="00DA7DCF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عضو هيئة تدريس</w:t>
            </w:r>
          </w:p>
        </w:tc>
      </w:tr>
      <w:tr w:rsidR="00FB3605" w:rsidRPr="007F2196" w14:paraId="26DB5D12" w14:textId="77777777" w:rsidTr="00A31E70">
        <w:tc>
          <w:tcPr>
            <w:tcW w:w="821" w:type="dxa"/>
          </w:tcPr>
          <w:p w14:paraId="692394D3" w14:textId="77777777" w:rsidR="00FB3605" w:rsidRDefault="00FB3605" w:rsidP="00A31E70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6</w:t>
            </w:r>
          </w:p>
        </w:tc>
        <w:tc>
          <w:tcPr>
            <w:tcW w:w="2599" w:type="dxa"/>
          </w:tcPr>
          <w:p w14:paraId="15115BAA" w14:textId="77777777" w:rsidR="00FB3605" w:rsidRPr="00FB3605" w:rsidRDefault="00FB3605" w:rsidP="00FB3605">
            <w:pPr>
              <w:jc w:val="lowKashida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 xml:space="preserve">كريمة الهادي </w:t>
            </w:r>
            <w:proofErr w:type="spellStart"/>
            <w:r>
              <w:rPr>
                <w:rFonts w:cs="Sultan normal" w:hint="cs"/>
                <w:sz w:val="28"/>
                <w:szCs w:val="28"/>
                <w:rtl/>
              </w:rPr>
              <w:t>أنتيرة</w:t>
            </w:r>
            <w:proofErr w:type="spellEnd"/>
          </w:p>
        </w:tc>
        <w:tc>
          <w:tcPr>
            <w:tcW w:w="1800" w:type="dxa"/>
            <w:vAlign w:val="center"/>
          </w:tcPr>
          <w:p w14:paraId="55F649A5" w14:textId="77777777" w:rsidR="00FB3605" w:rsidRDefault="00FB3605" w:rsidP="00DA7DCF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محاضر</w:t>
            </w:r>
          </w:p>
        </w:tc>
        <w:tc>
          <w:tcPr>
            <w:tcW w:w="1980" w:type="dxa"/>
          </w:tcPr>
          <w:p w14:paraId="64742451" w14:textId="77777777" w:rsidR="00FB3605" w:rsidRDefault="00A1648F" w:rsidP="00DA7DCF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>
              <w:rPr>
                <w:rFonts w:cs="Sultan normal" w:hint="cs"/>
                <w:sz w:val="28"/>
                <w:szCs w:val="28"/>
                <w:rtl/>
              </w:rPr>
              <w:t>لغة عربية</w:t>
            </w:r>
          </w:p>
        </w:tc>
        <w:tc>
          <w:tcPr>
            <w:tcW w:w="2250" w:type="dxa"/>
          </w:tcPr>
          <w:p w14:paraId="56A22E69" w14:textId="77777777" w:rsidR="00FB3605" w:rsidRDefault="005F45B8" w:rsidP="005F45B8">
            <w:pPr>
              <w:jc w:val="center"/>
              <w:rPr>
                <w:rFonts w:cs="Sultan normal"/>
                <w:sz w:val="28"/>
                <w:szCs w:val="28"/>
                <w:rtl/>
              </w:rPr>
            </w:pPr>
            <w:r w:rsidRPr="005F45B8">
              <w:rPr>
                <w:rFonts w:cs="Sultan normal" w:hint="cs"/>
                <w:sz w:val="28"/>
                <w:szCs w:val="28"/>
                <w:rtl/>
              </w:rPr>
              <w:t>عضو هيئة تدريس</w:t>
            </w:r>
          </w:p>
        </w:tc>
      </w:tr>
    </w:tbl>
    <w:p w14:paraId="488E36BB" w14:textId="77777777" w:rsidR="00CF66EF" w:rsidRDefault="00E2263A" w:rsidP="00E2263A">
      <w:pPr>
        <w:spacing w:line="360" w:lineRule="auto"/>
        <w:jc w:val="both"/>
        <w:rPr>
          <w:rFonts w:asciiTheme="majorBidi" w:hAnsiTheme="majorBidi" w:cs="Sultan Medium"/>
          <w:sz w:val="28"/>
          <w:szCs w:val="28"/>
          <w:u w:val="single"/>
          <w:rtl/>
        </w:rPr>
      </w:pPr>
      <w:r>
        <w:rPr>
          <w:rFonts w:asciiTheme="majorBidi" w:hAnsiTheme="majorBidi" w:cs="Sultan Medium" w:hint="cs"/>
          <w:sz w:val="28"/>
          <w:szCs w:val="28"/>
          <w:u w:val="single"/>
          <w:rtl/>
        </w:rPr>
        <w:t>ال</w:t>
      </w:r>
      <w:r w:rsidR="00CF66EF" w:rsidRPr="00CF66EF">
        <w:rPr>
          <w:rFonts w:asciiTheme="majorBidi" w:hAnsiTheme="majorBidi" w:cs="Sultan Medium" w:hint="cs"/>
          <w:sz w:val="28"/>
          <w:szCs w:val="28"/>
          <w:u w:val="single"/>
          <w:rtl/>
        </w:rPr>
        <w:t>مرفق</w:t>
      </w:r>
      <w:r>
        <w:rPr>
          <w:rFonts w:asciiTheme="majorBidi" w:hAnsiTheme="majorBidi" w:cs="Sultan Medium" w:hint="cs"/>
          <w:sz w:val="28"/>
          <w:szCs w:val="28"/>
          <w:u w:val="single"/>
          <w:rtl/>
        </w:rPr>
        <w:t>ات : ا</w:t>
      </w:r>
      <w:r w:rsidR="00CF66EF" w:rsidRPr="00CF66EF">
        <w:rPr>
          <w:rFonts w:asciiTheme="majorBidi" w:hAnsiTheme="majorBidi" w:cs="Sultan Medium" w:hint="cs"/>
          <w:sz w:val="28"/>
          <w:szCs w:val="28"/>
          <w:u w:val="single"/>
          <w:rtl/>
        </w:rPr>
        <w:t xml:space="preserve">لسيرة الذاتية لكل </w:t>
      </w:r>
      <w:r>
        <w:rPr>
          <w:rFonts w:asciiTheme="majorBidi" w:hAnsiTheme="majorBidi" w:cs="Sultan Medium" w:hint="cs"/>
          <w:sz w:val="28"/>
          <w:szCs w:val="28"/>
          <w:u w:val="single"/>
          <w:rtl/>
        </w:rPr>
        <w:t>أساتذة القسم .</w:t>
      </w:r>
    </w:p>
    <w:p w14:paraId="4C7E05C1" w14:textId="77777777" w:rsidR="00900595" w:rsidRDefault="00900595" w:rsidP="00900595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15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المكتبة</w:t>
      </w:r>
    </w:p>
    <w:p w14:paraId="19AF8B91" w14:textId="77777777" w:rsidR="00900595" w:rsidRPr="00C76B0C" w:rsidRDefault="00900595" w:rsidP="00900595">
      <w:pPr>
        <w:pStyle w:val="a6"/>
        <w:rPr>
          <w:rFonts w:cs="Sultan normal"/>
          <w:sz w:val="28"/>
          <w:szCs w:val="28"/>
          <w:rtl/>
        </w:rPr>
      </w:pPr>
      <w:r w:rsidRPr="00C76B0C">
        <w:rPr>
          <w:rFonts w:cs="Sultan normal" w:hint="cs"/>
          <w:sz w:val="28"/>
          <w:szCs w:val="28"/>
          <w:rtl/>
        </w:rPr>
        <w:t>مكتبة كلية الآداب والعلوم بدر</w:t>
      </w:r>
    </w:p>
    <w:p w14:paraId="7E89F3F7" w14:textId="77777777" w:rsidR="00900595" w:rsidRDefault="00900595" w:rsidP="00900595">
      <w:pPr>
        <w:pStyle w:val="a6"/>
        <w:rPr>
          <w:rFonts w:cs="Sultan normal"/>
          <w:sz w:val="28"/>
          <w:szCs w:val="28"/>
          <w:rtl/>
        </w:rPr>
      </w:pPr>
      <w:r w:rsidRPr="00C76B0C">
        <w:rPr>
          <w:rFonts w:cs="Sultan normal" w:hint="cs"/>
          <w:sz w:val="28"/>
          <w:szCs w:val="28"/>
          <w:rtl/>
        </w:rPr>
        <w:t>أبواب المكتبة مفتوحة طيلة أيام الأسبوع عدا يوم الجمعة</w:t>
      </w:r>
    </w:p>
    <w:p w14:paraId="0D615713" w14:textId="77777777" w:rsidR="00900595" w:rsidRDefault="00900595" w:rsidP="00900595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16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المختبرات والمعامل</w:t>
      </w:r>
    </w:p>
    <w:p w14:paraId="6A562F9E" w14:textId="77777777" w:rsidR="00900595" w:rsidRDefault="00900595" w:rsidP="00900595">
      <w:pPr>
        <w:pStyle w:val="a6"/>
        <w:jc w:val="center"/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ascii="Arabic Typesetting" w:hAnsi="Arabic Typesetting" w:cs="Sultan Medium" w:hint="cs"/>
          <w:sz w:val="48"/>
          <w:szCs w:val="48"/>
          <w:rtl/>
        </w:rPr>
        <w:t>17</w:t>
      </w:r>
      <w:r w:rsidRPr="00690D2C">
        <w:rPr>
          <w:rFonts w:ascii="Arabic Typesetting" w:hAnsi="Arabic Typesetting" w:cs="Sultan Medium" w:hint="cs"/>
          <w:sz w:val="48"/>
          <w:szCs w:val="48"/>
          <w:rtl/>
        </w:rPr>
        <w:t xml:space="preserve">- </w:t>
      </w:r>
      <w:r>
        <w:rPr>
          <w:rFonts w:ascii="Arabic Typesetting" w:hAnsi="Arabic Typesetting" w:cs="Sultan Medium" w:hint="cs"/>
          <w:sz w:val="32"/>
          <w:szCs w:val="32"/>
          <w:rtl/>
        </w:rPr>
        <w:t>المــــلاحق</w:t>
      </w:r>
    </w:p>
    <w:p w14:paraId="076DB7B0" w14:textId="29C7411E" w:rsidR="0047716B" w:rsidRDefault="00900595" w:rsidP="00900595">
      <w:pPr>
        <w:pStyle w:val="a6"/>
        <w:rPr>
          <w:rFonts w:cs="Sultan normal"/>
          <w:sz w:val="28"/>
          <w:szCs w:val="28"/>
        </w:rPr>
      </w:pPr>
      <w:r w:rsidRPr="00C76B0C">
        <w:rPr>
          <w:rFonts w:cs="Sultan normal" w:hint="cs"/>
          <w:sz w:val="28"/>
          <w:szCs w:val="28"/>
          <w:rtl/>
        </w:rPr>
        <w:t>توصيف جميع المقررات الدراسية الخاصة بالبرنامج</w:t>
      </w:r>
    </w:p>
    <w:p w14:paraId="172C9502" w14:textId="77777777" w:rsidR="00C76B0C" w:rsidRPr="00C76B0C" w:rsidRDefault="00C76B0C" w:rsidP="00900595">
      <w:pPr>
        <w:pStyle w:val="a6"/>
        <w:rPr>
          <w:rFonts w:cs="Sultan normal"/>
          <w:sz w:val="28"/>
          <w:szCs w:val="28"/>
          <w:rtl/>
        </w:rPr>
      </w:pPr>
    </w:p>
    <w:p w14:paraId="7BAC393B" w14:textId="066C1620" w:rsidR="00452EF8" w:rsidRDefault="004925A8" w:rsidP="00A25CF6">
      <w:pPr>
        <w:rPr>
          <w:rFonts w:ascii="Arabic Typesetting" w:hAnsi="Arabic Typesetting" w:cs="Sultan Medium"/>
          <w:sz w:val="32"/>
          <w:szCs w:val="32"/>
          <w:rtl/>
        </w:rPr>
      </w:pPr>
      <w:r>
        <w:rPr>
          <w:rFonts w:cs="Sultan norm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2EBB7F" wp14:editId="01DBB542">
                <wp:simplePos x="0" y="0"/>
                <wp:positionH relativeFrom="column">
                  <wp:posOffset>-133350</wp:posOffset>
                </wp:positionH>
                <wp:positionV relativeFrom="paragraph">
                  <wp:posOffset>386080</wp:posOffset>
                </wp:positionV>
                <wp:extent cx="123825" cy="123825"/>
                <wp:effectExtent l="0" t="0" r="0" b="0"/>
                <wp:wrapNone/>
                <wp:docPr id="1897270690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C47DA" w14:textId="77777777" w:rsidR="0019143D" w:rsidRPr="00DA2E7E" w:rsidRDefault="0019143D" w:rsidP="00DA2E7E">
                            <w:pPr>
                              <w:jc w:val="center"/>
                              <w:rPr>
                                <w:rFonts w:cs="Sultan norm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 xml:space="preserve">علي الجيلاني خليفة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EBB7F" id="_x0000_t202" coordsize="21600,21600" o:spt="202" path="m,l,21600r21600,l21600,xe">
                <v:stroke joinstyle="miter"/>
                <v:path gradientshapeok="t" o:connecttype="rect"/>
              </v:shapetype>
              <v:shape id=" 18" o:spid="_x0000_s1038" type="#_x0000_t202" style="position:absolute;left:0;text-align:left;margin-left:-10.5pt;margin-top:30.4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" filled="f" stroked="f">
                <v:path arrowok="t"/>
                <v:textbox>
                  <w:txbxContent>
                    <w:p w14:paraId="08EC47DA" w14:textId="77777777" w:rsidR="0019143D" w:rsidRPr="00DA2E7E" w:rsidRDefault="0019143D" w:rsidP="00DA2E7E">
                      <w:pPr>
                        <w:jc w:val="center"/>
                        <w:rPr>
                          <w:rFonts w:cs="Sultan norm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 xml:space="preserve">علي الجيلاني خليفة </w:t>
                      </w:r>
                    </w:p>
                  </w:txbxContent>
                </v:textbox>
              </v:shape>
            </w:pict>
          </mc:Fallback>
        </mc:AlternateContent>
      </w:r>
      <w:r w:rsidR="00452EF8">
        <w:rPr>
          <w:rFonts w:ascii="Arabic Typesetting" w:hAnsi="Arabic Typesetting" w:cs="Sultan Medium" w:hint="cs"/>
          <w:sz w:val="32"/>
          <w:szCs w:val="32"/>
          <w:rtl/>
        </w:rPr>
        <w:t xml:space="preserve">                     </w:t>
      </w:r>
      <w:r w:rsidR="00A25CF6" w:rsidRPr="00A25CF6">
        <w:rPr>
          <w:rFonts w:ascii="Arabic Typesetting" w:hAnsi="Arabic Typesetting" w:cs="Sultan Medium" w:hint="cs"/>
          <w:sz w:val="32"/>
          <w:szCs w:val="32"/>
          <w:rtl/>
        </w:rPr>
        <w:t xml:space="preserve">منسق البرنامج : </w:t>
      </w:r>
      <w:proofErr w:type="spellStart"/>
      <w:r w:rsidR="00452EF8">
        <w:rPr>
          <w:rFonts w:ascii="Arabic Typesetting" w:hAnsi="Arabic Typesetting" w:cs="Sultan Medium" w:hint="cs"/>
          <w:sz w:val="32"/>
          <w:szCs w:val="32"/>
          <w:rtl/>
        </w:rPr>
        <w:t>د.عائشة</w:t>
      </w:r>
      <w:proofErr w:type="spellEnd"/>
      <w:r w:rsidR="00452EF8">
        <w:rPr>
          <w:rFonts w:ascii="Arabic Typesetting" w:hAnsi="Arabic Typesetting" w:cs="Sultan Medium" w:hint="cs"/>
          <w:sz w:val="32"/>
          <w:szCs w:val="32"/>
          <w:rtl/>
        </w:rPr>
        <w:t xml:space="preserve"> </w:t>
      </w:r>
      <w:proofErr w:type="spellStart"/>
      <w:r w:rsidR="00452EF8">
        <w:rPr>
          <w:rFonts w:ascii="Arabic Typesetting" w:hAnsi="Arabic Typesetting" w:cs="Sultan Medium" w:hint="cs"/>
          <w:sz w:val="32"/>
          <w:szCs w:val="32"/>
          <w:rtl/>
        </w:rPr>
        <w:t>ابوالقاسم</w:t>
      </w:r>
      <w:proofErr w:type="spellEnd"/>
      <w:r w:rsidR="00452EF8">
        <w:rPr>
          <w:rFonts w:ascii="Arabic Typesetting" w:hAnsi="Arabic Typesetting" w:cs="Sultan Medium" w:hint="cs"/>
          <w:sz w:val="32"/>
          <w:szCs w:val="32"/>
          <w:rtl/>
        </w:rPr>
        <w:t xml:space="preserve"> كلا </w:t>
      </w:r>
    </w:p>
    <w:p w14:paraId="245D3ECD" w14:textId="6C62730B" w:rsidR="00A25CF6" w:rsidRDefault="00A25CF6" w:rsidP="00A25CF6">
      <w:pPr>
        <w:rPr>
          <w:rFonts w:cs="Sultan normal"/>
          <w:sz w:val="28"/>
          <w:szCs w:val="28"/>
          <w:highlight w:val="yellow"/>
          <w:rtl/>
        </w:rPr>
      </w:pPr>
      <w:r w:rsidRPr="00A25CF6">
        <w:rPr>
          <w:rFonts w:ascii="Arabic Typesetting" w:hAnsi="Arabic Typesetting" w:cs="Sultan Medium" w:hint="cs"/>
          <w:sz w:val="32"/>
          <w:szCs w:val="32"/>
          <w:rtl/>
        </w:rPr>
        <w:t xml:space="preserve"> </w:t>
      </w:r>
      <w:r w:rsidR="00452EF8">
        <w:rPr>
          <w:rFonts w:ascii="Arabic Typesetting" w:hAnsi="Arabic Typesetting" w:cs="Sultan Medium" w:hint="cs"/>
          <w:sz w:val="32"/>
          <w:szCs w:val="32"/>
          <w:rtl/>
        </w:rPr>
        <w:t xml:space="preserve">                    </w:t>
      </w:r>
      <w:r w:rsidRPr="00A25CF6">
        <w:rPr>
          <w:rFonts w:ascii="Arabic Typesetting" w:hAnsi="Arabic Typesetting" w:cs="Sultan Medium" w:hint="cs"/>
          <w:sz w:val="32"/>
          <w:szCs w:val="32"/>
          <w:rtl/>
        </w:rPr>
        <w:t xml:space="preserve"> التوقيع :</w:t>
      </w:r>
      <w:r w:rsidR="00452EF8">
        <w:rPr>
          <w:rFonts w:ascii="Arabic Typesetting" w:hAnsi="Arabic Typesetting" w:cs="Sultan Medium" w:hint="cs"/>
          <w:sz w:val="32"/>
          <w:szCs w:val="32"/>
          <w:rtl/>
        </w:rPr>
        <w:t>...</w:t>
      </w:r>
      <w:r w:rsidRPr="00A25CF6">
        <w:rPr>
          <w:rFonts w:ascii="Arabic Typesetting" w:hAnsi="Arabic Typesetting" w:cs="Sultan Medium" w:hint="cs"/>
          <w:sz w:val="32"/>
          <w:szCs w:val="32"/>
          <w:rtl/>
        </w:rPr>
        <w:t>........................</w:t>
      </w:r>
    </w:p>
    <w:p w14:paraId="283F067B" w14:textId="77777777" w:rsidR="00FD71ED" w:rsidRPr="00CC7E98" w:rsidRDefault="00CC7E98" w:rsidP="00CC7E98">
      <w:pPr>
        <w:jc w:val="center"/>
        <w:rPr>
          <w:rFonts w:cs="Sultan normal"/>
          <w:b/>
          <w:bCs/>
          <w:sz w:val="28"/>
          <w:szCs w:val="28"/>
          <w:highlight w:val="yellow"/>
          <w:rtl/>
        </w:rPr>
      </w:pPr>
      <w:r>
        <w:rPr>
          <w:rFonts w:ascii="Arabic Typesetting" w:hAnsi="Arabic Typesetting" w:cs="Sultan Medium" w:hint="cs"/>
          <w:b/>
          <w:bCs/>
          <w:sz w:val="32"/>
          <w:szCs w:val="32"/>
          <w:rtl/>
        </w:rPr>
        <w:t>التاريخ:</w:t>
      </w:r>
      <w:r>
        <w:rPr>
          <w:rFonts w:ascii="Berlin Sans FB Demi" w:hAnsi="Berlin Sans FB Demi" w:cs="Sultan Medium" w:hint="cs"/>
          <w:b/>
          <w:bCs/>
          <w:sz w:val="32"/>
          <w:szCs w:val="32"/>
          <w:rtl/>
        </w:rPr>
        <w:t xml:space="preserve"> 15</w:t>
      </w:r>
      <w:r w:rsidR="00A25CF6" w:rsidRPr="00CC7E98">
        <w:rPr>
          <w:rFonts w:ascii="Berlin Sans FB Demi" w:hAnsi="Berlin Sans FB Demi" w:cs="Sultan Medium"/>
          <w:b/>
          <w:bCs/>
          <w:sz w:val="32"/>
          <w:szCs w:val="32"/>
        </w:rPr>
        <w:t>/</w:t>
      </w:r>
      <w:r>
        <w:rPr>
          <w:rFonts w:ascii="Berlin Sans FB Demi" w:hAnsi="Berlin Sans FB Demi" w:cs="Sultan Medium" w:hint="cs"/>
          <w:b/>
          <w:bCs/>
          <w:sz w:val="32"/>
          <w:szCs w:val="32"/>
          <w:rtl/>
        </w:rPr>
        <w:t>فبراير</w:t>
      </w:r>
      <w:r w:rsidR="00A25CF6" w:rsidRPr="00CC7E98">
        <w:rPr>
          <w:rFonts w:ascii="Berlin Sans FB Demi" w:hAnsi="Berlin Sans FB Demi" w:cs="Sultan Medium"/>
          <w:b/>
          <w:bCs/>
          <w:sz w:val="32"/>
          <w:szCs w:val="32"/>
        </w:rPr>
        <w:t>/</w:t>
      </w:r>
      <w:r w:rsidR="00DA2E7E" w:rsidRPr="00CC7E98">
        <w:rPr>
          <w:rFonts w:ascii="Berlin Sans FB Demi" w:hAnsi="Berlin Sans FB Demi" w:cs="Sultan Medium" w:hint="cs"/>
          <w:b/>
          <w:bCs/>
          <w:sz w:val="32"/>
          <w:szCs w:val="32"/>
          <w:rtl/>
        </w:rPr>
        <w:t>20</w:t>
      </w:r>
      <w:r w:rsidR="00A25CF6" w:rsidRPr="00CC7E98">
        <w:rPr>
          <w:rFonts w:ascii="Berlin Sans FB Demi" w:hAnsi="Berlin Sans FB Demi" w:cs="Sultan Medium"/>
          <w:b/>
          <w:bCs/>
          <w:sz w:val="32"/>
          <w:szCs w:val="32"/>
          <w:rtl/>
        </w:rPr>
        <w:t>2</w:t>
      </w:r>
      <w:r w:rsidR="00FD71ED" w:rsidRPr="00CC7E98">
        <w:rPr>
          <w:rFonts w:ascii="Berlin Sans FB Demi" w:hAnsi="Berlin Sans FB Demi" w:cs="Sultan Medium" w:hint="cs"/>
          <w:b/>
          <w:bCs/>
          <w:sz w:val="32"/>
          <w:szCs w:val="32"/>
          <w:rtl/>
        </w:rPr>
        <w:t>1</w:t>
      </w:r>
      <w:r w:rsidR="00A25CF6" w:rsidRPr="00CC7E98">
        <w:rPr>
          <w:rFonts w:ascii="Berlin Sans FB Demi" w:hAnsi="Berlin Sans FB Demi" w:cs="Sultan Medium" w:hint="cs"/>
          <w:b/>
          <w:bCs/>
          <w:sz w:val="32"/>
          <w:szCs w:val="32"/>
          <w:rtl/>
        </w:rPr>
        <w:t>م</w:t>
      </w:r>
    </w:p>
    <w:p w14:paraId="14E86584" w14:textId="77777777" w:rsidR="00CC7E98" w:rsidRPr="00CC7E98" w:rsidRDefault="00CC7E98">
      <w:pPr>
        <w:jc w:val="center"/>
        <w:rPr>
          <w:rFonts w:cs="Sultan normal"/>
          <w:b/>
          <w:bCs/>
          <w:sz w:val="28"/>
          <w:szCs w:val="28"/>
        </w:rPr>
      </w:pPr>
    </w:p>
    <w:sectPr w:rsidR="00CC7E98" w:rsidRPr="00CC7E98" w:rsidSect="00FD71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8830" w14:textId="77777777" w:rsidR="00F94D81" w:rsidRDefault="00F94D81" w:rsidP="002221B5">
      <w:pPr>
        <w:spacing w:after="0" w:line="240" w:lineRule="auto"/>
      </w:pPr>
      <w:r>
        <w:separator/>
      </w:r>
    </w:p>
  </w:endnote>
  <w:endnote w:type="continuationSeparator" w:id="0">
    <w:p w14:paraId="4088E140" w14:textId="77777777" w:rsidR="00F94D81" w:rsidRDefault="00F94D81" w:rsidP="0022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_OUHOD">
    <w:altName w:val="Arial"/>
    <w:charset w:val="B2"/>
    <w:family w:val="auto"/>
    <w:pitch w:val="variable"/>
    <w:sig w:usb0="00002001" w:usb1="00000000" w:usb2="00000000" w:usb3="00000000" w:csb0="00000040" w:csb1="00000000"/>
  </w:font>
  <w:font w:name="SC_DUBAI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udi Arabia 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Hacen Casablanca Heavy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GE Eas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8C6" w14:textId="77777777" w:rsidR="0019143D" w:rsidRDefault="0019143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7324" w14:textId="77777777" w:rsidR="0019143D" w:rsidRDefault="00000000" w:rsidP="007F3ADE">
    <w:pPr>
      <w:pStyle w:val="a4"/>
      <w:tabs>
        <w:tab w:val="clear" w:pos="4153"/>
        <w:tab w:val="clear" w:pos="8306"/>
        <w:tab w:val="left" w:pos="3296"/>
      </w:tabs>
      <w:rPr>
        <w:rtl/>
      </w:rPr>
    </w:pPr>
    <w:sdt>
      <w:sdtPr>
        <w:rPr>
          <w:rtl/>
        </w:rPr>
        <w:id w:val="527765081"/>
        <w:docPartObj>
          <w:docPartGallery w:val="Page Numbers (Bottom of Page)"/>
          <w:docPartUnique/>
        </w:docPartObj>
      </w:sdtPr>
      <w:sdtContent>
        <w:r w:rsidR="004925A8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137473A8" wp14:editId="7585B045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3810" b="2540"/>
                  <wp:wrapNone/>
                  <wp:docPr id="528" name="مجموع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29" name="Group 529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30" name="Rectangle 530"/>
                            <wps:cNvSpPr>
                              <a:spLocks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" name="AutoShape 4"/>
                            <wps:cNvCnPr>
                              <a:cxnSpLocks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2" name="Rectangle 532"/>
                          <wps:cNvSpPr>
                            <a:spLocks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EE150" w14:textId="77777777" w:rsidR="0019143D" w:rsidRPr="004925A8" w:rsidRDefault="004F3FB8">
                                <w:pPr>
                                  <w:pStyle w:val="a8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4925A8">
                                  <w:fldChar w:fldCharType="begin"/>
                                </w:r>
                                <w:r w:rsidR="0019143D">
                                  <w:instrText>PAGE    \* MERGEFORMAT</w:instrText>
                                </w:r>
                                <w:r w:rsidRPr="004925A8">
                                  <w:fldChar w:fldCharType="separate"/>
                                </w:r>
                                <w:r w:rsidR="00485C44" w:rsidRPr="004925A8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:rtl/>
                                    <w:lang w:val="ar-SA"/>
                                    <w14:textOutline w14:w="9525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10</w:t>
                                </w:r>
                                <w:r w:rsidRPr="004925A8"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7473A8" id="مجموعة 1" o:spid="_x0000_s1040" style="position:absolute;left:0;text-align:left;margin-left:20.05pt;margin-top:0;width:71.25pt;height:149.8pt;z-index:251661312;mso-width-percent:1000;mso-position-horizontal:right;mso-position-horizontal-relative:lef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" o:allowincell="f">
                  <v:group id="Group 529" o:spid="_x0000_s1041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">
                    <v:rect id="Rectangle 530" o:spid="_x0000_s1042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" fillcolor="#5f497a" strokecolor="#5f497a">
                      <v:path arrowok="t"/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43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" strokecolor="#5f497a">
                      <o:lock v:ext="edit" shapetype="f"/>
                    </v:shape>
                  </v:group>
                  <v:rect id="Rectangle 532" o:spid="_x0000_s1044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" stroked="f">
                    <v:path arrowok="t"/>
                    <v:textbox style="layout-flow:vertical;mso-layout-flow-alt:bottom-to-top" inset="0,0,0,0">
                      <w:txbxContent>
                        <w:p w14:paraId="671EE150" w14:textId="77777777" w:rsidR="0019143D" w:rsidRPr="004925A8" w:rsidRDefault="004F3FB8">
                          <w:pPr>
                            <w:pStyle w:val="a8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4925A8">
                            <w:fldChar w:fldCharType="begin"/>
                          </w:r>
                          <w:r w:rsidR="0019143D">
                            <w:instrText>PAGE    \* MERGEFORMAT</w:instrText>
                          </w:r>
                          <w:r w:rsidRPr="004925A8">
                            <w:fldChar w:fldCharType="separate"/>
                          </w:r>
                          <w:r w:rsidR="00485C44" w:rsidRPr="004925A8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:rtl/>
                              <w:lang w:val="ar-SA"/>
                              <w14:textOutline w14:w="9525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10</w:t>
                          </w:r>
                          <w:r w:rsidRPr="004925A8"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sdtContent>
    </w:sdt>
    <w:r w:rsidR="0019143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CE55" w14:textId="77777777" w:rsidR="0019143D" w:rsidRDefault="001914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8366" w14:textId="77777777" w:rsidR="00F94D81" w:rsidRDefault="00F94D81" w:rsidP="002221B5">
      <w:pPr>
        <w:spacing w:after="0" w:line="240" w:lineRule="auto"/>
      </w:pPr>
      <w:r>
        <w:separator/>
      </w:r>
    </w:p>
  </w:footnote>
  <w:footnote w:type="continuationSeparator" w:id="0">
    <w:p w14:paraId="6C69BD4F" w14:textId="77777777" w:rsidR="00F94D81" w:rsidRDefault="00F94D81" w:rsidP="0022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2EF4" w14:textId="77777777" w:rsidR="0019143D" w:rsidRDefault="001914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C97B" w14:textId="77777777" w:rsidR="0019143D" w:rsidRDefault="004925A8" w:rsidP="00D25E0B">
    <w:pPr>
      <w:pStyle w:val="a3"/>
      <w:tabs>
        <w:tab w:val="clear" w:pos="4153"/>
        <w:tab w:val="clear" w:pos="8306"/>
        <w:tab w:val="left" w:pos="2756"/>
      </w:tabs>
      <w:rPr>
        <w:rFonts w:ascii="Arabic Typesetting" w:hAnsi="Arabic Typesetting" w:cs="Arabic Typesetting"/>
        <w:sz w:val="40"/>
        <w:szCs w:val="40"/>
        <w:rtl/>
        <w:lang w:bidi="ar-LY"/>
      </w:rPr>
    </w:pPr>
    <w:r>
      <w:rPr>
        <w:rFonts w:ascii="Arabic Typesetting" w:hAnsi="Arabic Typesetting" w:cs="Arabic Typesetting"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E7FBDD5" wp14:editId="45A25CD6">
              <wp:simplePos x="0" y="0"/>
              <wp:positionH relativeFrom="column">
                <wp:posOffset>-200025</wp:posOffset>
              </wp:positionH>
              <wp:positionV relativeFrom="paragraph">
                <wp:posOffset>-278130</wp:posOffset>
              </wp:positionV>
              <wp:extent cx="2619375" cy="742950"/>
              <wp:effectExtent l="0" t="0" r="0" b="0"/>
              <wp:wrapNone/>
              <wp:docPr id="5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937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D835A" w14:textId="77777777" w:rsidR="0019143D" w:rsidRPr="009575F3" w:rsidRDefault="0019143D" w:rsidP="00EC292E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EC292E">
                            <w:rPr>
                              <w:sz w:val="24"/>
                              <w:szCs w:val="24"/>
                            </w:rPr>
                            <w:t>Arabic language Department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FBDD5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9" type="#_x0000_t202" style="position:absolute;left:0;text-align:left;margin-left:-15.75pt;margin-top:-21.9pt;width:206.25pt;height:58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" fillcolor="white [3201]" stroked="f" strokeweight=".5pt">
              <v:textbox>
                <w:txbxContent>
                  <w:p w14:paraId="45AD835A" w14:textId="77777777" w:rsidR="0019143D" w:rsidRPr="009575F3" w:rsidRDefault="0019143D" w:rsidP="00EC292E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rtl/>
                      </w:rPr>
                    </w:pPr>
                    <w:r w:rsidRPr="00EC292E">
                      <w:rPr>
                        <w:sz w:val="24"/>
                        <w:szCs w:val="24"/>
                      </w:rPr>
                      <w:t>Arabic language Department</w:t>
                    </w:r>
                  </w:p>
                </w:txbxContent>
              </v:textbox>
            </v:shape>
          </w:pict>
        </mc:Fallback>
      </mc:AlternateContent>
    </w:r>
    <w:r w:rsidR="0019143D" w:rsidRPr="009575F3">
      <w:rPr>
        <w:rFonts w:ascii="Arabic Typesetting" w:hAnsi="Arabic Typesetting" w:cs="Arabic Typesetting"/>
        <w:sz w:val="40"/>
        <w:szCs w:val="40"/>
        <w:rtl/>
        <w:lang w:bidi="ar-LY"/>
      </w:rPr>
      <w:t>قسم</w:t>
    </w:r>
    <w:r w:rsidR="0019143D">
      <w:rPr>
        <w:rFonts w:ascii="Arabic Typesetting" w:hAnsi="Arabic Typesetting" w:cs="Arabic Typesetting" w:hint="cs"/>
        <w:sz w:val="40"/>
        <w:szCs w:val="40"/>
        <w:rtl/>
        <w:lang w:bidi="ar-LY"/>
      </w:rPr>
      <w:t xml:space="preserve"> اللغة العربية</w:t>
    </w:r>
    <w:r w:rsidR="0019143D">
      <w:rPr>
        <w:rFonts w:ascii="Arabic Typesetting" w:hAnsi="Arabic Typesetting" w:cs="Arabic Typesetting"/>
        <w:sz w:val="40"/>
        <w:szCs w:val="40"/>
        <w:rtl/>
        <w:lang w:bidi="ar-LY"/>
      </w:rPr>
      <w:tab/>
    </w:r>
  </w:p>
  <w:p w14:paraId="61465337" w14:textId="77777777" w:rsidR="0019143D" w:rsidRPr="009575F3" w:rsidRDefault="004925A8" w:rsidP="009575F3">
    <w:pPr>
      <w:pStyle w:val="a3"/>
      <w:rPr>
        <w:rFonts w:ascii="Arabic Typesetting" w:hAnsi="Arabic Typesetting" w:cs="Arabic Typesetting"/>
        <w:sz w:val="40"/>
        <w:szCs w:val="40"/>
        <w:rtl/>
        <w:lang w:bidi="ar-LY"/>
      </w:rPr>
    </w:pPr>
    <w:r>
      <w:rPr>
        <w:rFonts w:ascii="Arabic Typesetting" w:hAnsi="Arabic Typesetting" w:cs="Arabic Typesetting"/>
        <w:noProof/>
        <w:sz w:val="40"/>
        <w:szCs w:val="40"/>
        <w:rtl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0D04A06" wp14:editId="51B47835">
              <wp:simplePos x="0" y="0"/>
              <wp:positionH relativeFrom="margin">
                <wp:align>center</wp:align>
              </wp:positionH>
              <wp:positionV relativeFrom="paragraph">
                <wp:posOffset>1904</wp:posOffset>
              </wp:positionV>
              <wp:extent cx="5495290" cy="0"/>
              <wp:effectExtent l="57150" t="38100" r="41275" b="76200"/>
              <wp:wrapNone/>
              <wp:docPr id="4" name="رابط مستقي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4952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CD2E1A" id="رابط مستقيم 2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margin" from="0,.15pt" to="432.7pt,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" strokecolor="black [3200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8612" w14:textId="77777777" w:rsidR="0019143D" w:rsidRDefault="001914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D36"/>
    <w:multiLevelType w:val="hybridMultilevel"/>
    <w:tmpl w:val="4D366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2813"/>
    <w:multiLevelType w:val="hybridMultilevel"/>
    <w:tmpl w:val="B81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3683"/>
    <w:multiLevelType w:val="multilevel"/>
    <w:tmpl w:val="18469A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4680"/>
      </w:pPr>
      <w:rPr>
        <w:rFonts w:hint="default"/>
      </w:rPr>
    </w:lvl>
  </w:abstractNum>
  <w:abstractNum w:abstractNumId="3" w15:restartNumberingAfterBreak="0">
    <w:nsid w:val="08100F58"/>
    <w:multiLevelType w:val="multilevel"/>
    <w:tmpl w:val="1BA27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arabicAlpha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arabicAlpha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AB1E2D"/>
    <w:multiLevelType w:val="hybridMultilevel"/>
    <w:tmpl w:val="A96056F6"/>
    <w:lvl w:ilvl="0" w:tplc="00D2E7B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0DE23849"/>
    <w:multiLevelType w:val="hybridMultilevel"/>
    <w:tmpl w:val="311C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0FAC"/>
    <w:multiLevelType w:val="hybridMultilevel"/>
    <w:tmpl w:val="CE0679CA"/>
    <w:lvl w:ilvl="0" w:tplc="1408CC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0269"/>
    <w:multiLevelType w:val="hybridMultilevel"/>
    <w:tmpl w:val="28186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D10AA"/>
    <w:multiLevelType w:val="hybridMultilevel"/>
    <w:tmpl w:val="9DFEB05A"/>
    <w:lvl w:ilvl="0" w:tplc="07767538">
      <w:start w:val="1"/>
      <w:numFmt w:val="decimal"/>
      <w:lvlText w:val="%1-"/>
      <w:lvlJc w:val="left"/>
      <w:pPr>
        <w:ind w:left="720" w:hanging="360"/>
      </w:pPr>
      <w:rPr>
        <w:rFonts w:ascii="Georgia" w:hAnsi="Georgia" w:cs="Sultan Medium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3FFB"/>
    <w:multiLevelType w:val="hybridMultilevel"/>
    <w:tmpl w:val="99D640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75132"/>
    <w:multiLevelType w:val="hybridMultilevel"/>
    <w:tmpl w:val="82520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86F5C"/>
    <w:multiLevelType w:val="hybridMultilevel"/>
    <w:tmpl w:val="4EA68BA4"/>
    <w:lvl w:ilvl="0" w:tplc="5D96BB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4F12"/>
    <w:multiLevelType w:val="hybridMultilevel"/>
    <w:tmpl w:val="55DAEFC4"/>
    <w:lvl w:ilvl="0" w:tplc="D3CA957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14EF3"/>
    <w:multiLevelType w:val="hybridMultilevel"/>
    <w:tmpl w:val="0DD62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832"/>
    <w:multiLevelType w:val="multilevel"/>
    <w:tmpl w:val="620E2CC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3166B"/>
    <w:multiLevelType w:val="hybridMultilevel"/>
    <w:tmpl w:val="96DE45BE"/>
    <w:lvl w:ilvl="0" w:tplc="00D2E7B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5EE"/>
    <w:multiLevelType w:val="hybridMultilevel"/>
    <w:tmpl w:val="8D94ED2A"/>
    <w:lvl w:ilvl="0" w:tplc="B2ECA49C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879CC"/>
    <w:multiLevelType w:val="hybridMultilevel"/>
    <w:tmpl w:val="9D4C0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12CA1"/>
    <w:multiLevelType w:val="hybridMultilevel"/>
    <w:tmpl w:val="906E67DA"/>
    <w:lvl w:ilvl="0" w:tplc="00D2E7B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853A8"/>
    <w:multiLevelType w:val="hybridMultilevel"/>
    <w:tmpl w:val="16368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62DAB"/>
    <w:multiLevelType w:val="hybridMultilevel"/>
    <w:tmpl w:val="7868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65BE5"/>
    <w:multiLevelType w:val="hybridMultilevel"/>
    <w:tmpl w:val="59745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269E0"/>
    <w:multiLevelType w:val="hybridMultilevel"/>
    <w:tmpl w:val="E618BCD8"/>
    <w:lvl w:ilvl="0" w:tplc="58424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549B5"/>
    <w:multiLevelType w:val="hybridMultilevel"/>
    <w:tmpl w:val="CB865854"/>
    <w:lvl w:ilvl="0" w:tplc="00D2E7B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4340205F"/>
    <w:multiLevelType w:val="multilevel"/>
    <w:tmpl w:val="423678D8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E0364"/>
    <w:multiLevelType w:val="hybridMultilevel"/>
    <w:tmpl w:val="9BC0B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E03E4"/>
    <w:multiLevelType w:val="hybridMultilevel"/>
    <w:tmpl w:val="076C03FA"/>
    <w:lvl w:ilvl="0" w:tplc="00D2E7B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536809FF"/>
    <w:multiLevelType w:val="hybridMultilevel"/>
    <w:tmpl w:val="573AD3D4"/>
    <w:lvl w:ilvl="0" w:tplc="CBF64E6A">
      <w:start w:val="1"/>
      <w:numFmt w:val="bullet"/>
      <w:lvlText w:val="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5DD5743A"/>
    <w:multiLevelType w:val="hybridMultilevel"/>
    <w:tmpl w:val="B2922ED8"/>
    <w:lvl w:ilvl="0" w:tplc="63D671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54CF"/>
    <w:multiLevelType w:val="hybridMultilevel"/>
    <w:tmpl w:val="2F3EBA3A"/>
    <w:lvl w:ilvl="0" w:tplc="9D7062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C039B"/>
    <w:multiLevelType w:val="multilevel"/>
    <w:tmpl w:val="F354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5D7052"/>
    <w:multiLevelType w:val="hybridMultilevel"/>
    <w:tmpl w:val="9AA67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E6057"/>
    <w:multiLevelType w:val="hybridMultilevel"/>
    <w:tmpl w:val="E1423300"/>
    <w:lvl w:ilvl="0" w:tplc="7A5C90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A4215"/>
    <w:multiLevelType w:val="hybridMultilevel"/>
    <w:tmpl w:val="495E0F72"/>
    <w:lvl w:ilvl="0" w:tplc="3F82B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8A35FF"/>
    <w:multiLevelType w:val="multilevel"/>
    <w:tmpl w:val="896C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84223D"/>
    <w:multiLevelType w:val="hybridMultilevel"/>
    <w:tmpl w:val="48320A60"/>
    <w:lvl w:ilvl="0" w:tplc="CBF64E6A">
      <w:start w:val="1"/>
      <w:numFmt w:val="bullet"/>
      <w:lvlText w:val="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790503D0"/>
    <w:multiLevelType w:val="hybridMultilevel"/>
    <w:tmpl w:val="0E96F93C"/>
    <w:lvl w:ilvl="0" w:tplc="2ABA6C10">
      <w:start w:val="1"/>
      <w:numFmt w:val="decimal"/>
      <w:lvlText w:val="%1-"/>
      <w:lvlJc w:val="left"/>
      <w:pPr>
        <w:ind w:left="720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B3570"/>
    <w:multiLevelType w:val="hybridMultilevel"/>
    <w:tmpl w:val="7D5249C8"/>
    <w:lvl w:ilvl="0" w:tplc="00D2E7B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B1568"/>
    <w:multiLevelType w:val="hybridMultilevel"/>
    <w:tmpl w:val="8B28EAA4"/>
    <w:lvl w:ilvl="0" w:tplc="1C8438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75486">
    <w:abstractNumId w:val="32"/>
  </w:num>
  <w:num w:numId="2" w16cid:durableId="1886942669">
    <w:abstractNumId w:val="34"/>
  </w:num>
  <w:num w:numId="3" w16cid:durableId="1975981397">
    <w:abstractNumId w:val="14"/>
  </w:num>
  <w:num w:numId="4" w16cid:durableId="1772360404">
    <w:abstractNumId w:val="30"/>
  </w:num>
  <w:num w:numId="5" w16cid:durableId="113717597">
    <w:abstractNumId w:val="29"/>
  </w:num>
  <w:num w:numId="6" w16cid:durableId="806166443">
    <w:abstractNumId w:val="6"/>
  </w:num>
  <w:num w:numId="7" w16cid:durableId="967777718">
    <w:abstractNumId w:val="8"/>
  </w:num>
  <w:num w:numId="8" w16cid:durableId="106782788">
    <w:abstractNumId w:val="1"/>
  </w:num>
  <w:num w:numId="9" w16cid:durableId="1900360603">
    <w:abstractNumId w:val="16"/>
  </w:num>
  <w:num w:numId="10" w16cid:durableId="1886939740">
    <w:abstractNumId w:val="22"/>
  </w:num>
  <w:num w:numId="11" w16cid:durableId="1096974181">
    <w:abstractNumId w:val="20"/>
  </w:num>
  <w:num w:numId="12" w16cid:durableId="824396612">
    <w:abstractNumId w:val="15"/>
  </w:num>
  <w:num w:numId="13" w16cid:durableId="352457859">
    <w:abstractNumId w:val="37"/>
  </w:num>
  <w:num w:numId="14" w16cid:durableId="1535191557">
    <w:abstractNumId w:val="33"/>
  </w:num>
  <w:num w:numId="15" w16cid:durableId="223302021">
    <w:abstractNumId w:val="36"/>
  </w:num>
  <w:num w:numId="16" w16cid:durableId="138889943">
    <w:abstractNumId w:val="26"/>
  </w:num>
  <w:num w:numId="17" w16cid:durableId="566650148">
    <w:abstractNumId w:val="25"/>
  </w:num>
  <w:num w:numId="18" w16cid:durableId="1620526474">
    <w:abstractNumId w:val="13"/>
  </w:num>
  <w:num w:numId="19" w16cid:durableId="796220585">
    <w:abstractNumId w:val="21"/>
  </w:num>
  <w:num w:numId="20" w16cid:durableId="752245422">
    <w:abstractNumId w:val="17"/>
  </w:num>
  <w:num w:numId="21" w16cid:durableId="890506222">
    <w:abstractNumId w:val="19"/>
  </w:num>
  <w:num w:numId="22" w16cid:durableId="391391901">
    <w:abstractNumId w:val="31"/>
  </w:num>
  <w:num w:numId="23" w16cid:durableId="150753421">
    <w:abstractNumId w:val="0"/>
  </w:num>
  <w:num w:numId="24" w16cid:durableId="228350154">
    <w:abstractNumId w:val="4"/>
  </w:num>
  <w:num w:numId="25" w16cid:durableId="87312005">
    <w:abstractNumId w:val="9"/>
  </w:num>
  <w:num w:numId="26" w16cid:durableId="785999415">
    <w:abstractNumId w:val="3"/>
  </w:num>
  <w:num w:numId="27" w16cid:durableId="651913833">
    <w:abstractNumId w:val="7"/>
  </w:num>
  <w:num w:numId="28" w16cid:durableId="1912352953">
    <w:abstractNumId w:val="27"/>
  </w:num>
  <w:num w:numId="29" w16cid:durableId="249169591">
    <w:abstractNumId w:val="24"/>
  </w:num>
  <w:num w:numId="30" w16cid:durableId="1395618929">
    <w:abstractNumId w:val="23"/>
  </w:num>
  <w:num w:numId="31" w16cid:durableId="2088837996">
    <w:abstractNumId w:val="38"/>
  </w:num>
  <w:num w:numId="32" w16cid:durableId="655648346">
    <w:abstractNumId w:val="28"/>
  </w:num>
  <w:num w:numId="33" w16cid:durableId="1220946374">
    <w:abstractNumId w:val="2"/>
  </w:num>
  <w:num w:numId="34" w16cid:durableId="1746879020">
    <w:abstractNumId w:val="35"/>
  </w:num>
  <w:num w:numId="35" w16cid:durableId="2143882648">
    <w:abstractNumId w:val="10"/>
  </w:num>
  <w:num w:numId="36" w16cid:durableId="38554184">
    <w:abstractNumId w:val="5"/>
  </w:num>
  <w:num w:numId="37" w16cid:durableId="314725455">
    <w:abstractNumId w:val="18"/>
  </w:num>
  <w:num w:numId="38" w16cid:durableId="54932897">
    <w:abstractNumId w:val="11"/>
  </w:num>
  <w:num w:numId="39" w16cid:durableId="1412385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DF"/>
    <w:rsid w:val="0000441F"/>
    <w:rsid w:val="000121B9"/>
    <w:rsid w:val="000122A6"/>
    <w:rsid w:val="00060830"/>
    <w:rsid w:val="00066311"/>
    <w:rsid w:val="00067281"/>
    <w:rsid w:val="000735CC"/>
    <w:rsid w:val="000A2182"/>
    <w:rsid w:val="000B3758"/>
    <w:rsid w:val="000C205A"/>
    <w:rsid w:val="000F4D66"/>
    <w:rsid w:val="00104961"/>
    <w:rsid w:val="001105B7"/>
    <w:rsid w:val="00113F11"/>
    <w:rsid w:val="001235A8"/>
    <w:rsid w:val="00123975"/>
    <w:rsid w:val="00126C7A"/>
    <w:rsid w:val="00126D10"/>
    <w:rsid w:val="00134902"/>
    <w:rsid w:val="001370B8"/>
    <w:rsid w:val="00154C5C"/>
    <w:rsid w:val="00167936"/>
    <w:rsid w:val="0019143D"/>
    <w:rsid w:val="001933DF"/>
    <w:rsid w:val="001A10A6"/>
    <w:rsid w:val="001D398C"/>
    <w:rsid w:val="001D55E8"/>
    <w:rsid w:val="001E4236"/>
    <w:rsid w:val="001F73B9"/>
    <w:rsid w:val="0020695B"/>
    <w:rsid w:val="00212D27"/>
    <w:rsid w:val="002221B5"/>
    <w:rsid w:val="00225820"/>
    <w:rsid w:val="00251B94"/>
    <w:rsid w:val="00263183"/>
    <w:rsid w:val="0026581E"/>
    <w:rsid w:val="00267874"/>
    <w:rsid w:val="00270FC3"/>
    <w:rsid w:val="00273FF6"/>
    <w:rsid w:val="00285D53"/>
    <w:rsid w:val="00293922"/>
    <w:rsid w:val="002A35C6"/>
    <w:rsid w:val="002C3416"/>
    <w:rsid w:val="002D0859"/>
    <w:rsid w:val="002D275A"/>
    <w:rsid w:val="002D3687"/>
    <w:rsid w:val="002D7909"/>
    <w:rsid w:val="002E1A02"/>
    <w:rsid w:val="002E7BAB"/>
    <w:rsid w:val="002F215A"/>
    <w:rsid w:val="002F3981"/>
    <w:rsid w:val="00303721"/>
    <w:rsid w:val="003201B3"/>
    <w:rsid w:val="00320EB0"/>
    <w:rsid w:val="00330EC7"/>
    <w:rsid w:val="00332940"/>
    <w:rsid w:val="00340DC3"/>
    <w:rsid w:val="00356CCA"/>
    <w:rsid w:val="00365287"/>
    <w:rsid w:val="003720BC"/>
    <w:rsid w:val="00382A09"/>
    <w:rsid w:val="00383A94"/>
    <w:rsid w:val="00384A4B"/>
    <w:rsid w:val="003901F6"/>
    <w:rsid w:val="00394708"/>
    <w:rsid w:val="0039482F"/>
    <w:rsid w:val="003951A6"/>
    <w:rsid w:val="003A3018"/>
    <w:rsid w:val="003B3A98"/>
    <w:rsid w:val="003D4421"/>
    <w:rsid w:val="003D7531"/>
    <w:rsid w:val="003E111B"/>
    <w:rsid w:val="003F041C"/>
    <w:rsid w:val="003F067E"/>
    <w:rsid w:val="003F13D9"/>
    <w:rsid w:val="003F2F97"/>
    <w:rsid w:val="00402F3E"/>
    <w:rsid w:val="00407BD5"/>
    <w:rsid w:val="004175FD"/>
    <w:rsid w:val="00441368"/>
    <w:rsid w:val="004416B5"/>
    <w:rsid w:val="00442570"/>
    <w:rsid w:val="004449B7"/>
    <w:rsid w:val="00452EF8"/>
    <w:rsid w:val="004601E3"/>
    <w:rsid w:val="00464469"/>
    <w:rsid w:val="00465E86"/>
    <w:rsid w:val="004679A4"/>
    <w:rsid w:val="0047716B"/>
    <w:rsid w:val="004817E2"/>
    <w:rsid w:val="00485C44"/>
    <w:rsid w:val="004925A8"/>
    <w:rsid w:val="00496D80"/>
    <w:rsid w:val="004A143C"/>
    <w:rsid w:val="004B7C36"/>
    <w:rsid w:val="004C0881"/>
    <w:rsid w:val="004C24DF"/>
    <w:rsid w:val="004C5099"/>
    <w:rsid w:val="004C576E"/>
    <w:rsid w:val="004D5A67"/>
    <w:rsid w:val="004E2284"/>
    <w:rsid w:val="004F3FB8"/>
    <w:rsid w:val="00501484"/>
    <w:rsid w:val="0050631A"/>
    <w:rsid w:val="00506995"/>
    <w:rsid w:val="00532FAC"/>
    <w:rsid w:val="00533B1A"/>
    <w:rsid w:val="005359C2"/>
    <w:rsid w:val="00543948"/>
    <w:rsid w:val="00555BC5"/>
    <w:rsid w:val="005568B7"/>
    <w:rsid w:val="00564B13"/>
    <w:rsid w:val="005763B7"/>
    <w:rsid w:val="00576D08"/>
    <w:rsid w:val="00580B54"/>
    <w:rsid w:val="00582188"/>
    <w:rsid w:val="00582D0C"/>
    <w:rsid w:val="005B6730"/>
    <w:rsid w:val="005C319C"/>
    <w:rsid w:val="005C42A0"/>
    <w:rsid w:val="005C68AB"/>
    <w:rsid w:val="005F2083"/>
    <w:rsid w:val="005F45B8"/>
    <w:rsid w:val="005F756C"/>
    <w:rsid w:val="0060244B"/>
    <w:rsid w:val="006063BC"/>
    <w:rsid w:val="0062090F"/>
    <w:rsid w:val="00620ACE"/>
    <w:rsid w:val="006233EF"/>
    <w:rsid w:val="00632A10"/>
    <w:rsid w:val="00655A1B"/>
    <w:rsid w:val="00673ABE"/>
    <w:rsid w:val="00683B1F"/>
    <w:rsid w:val="00690C82"/>
    <w:rsid w:val="00690D2C"/>
    <w:rsid w:val="00690E63"/>
    <w:rsid w:val="006926D7"/>
    <w:rsid w:val="006A5F67"/>
    <w:rsid w:val="006C6774"/>
    <w:rsid w:val="006E3627"/>
    <w:rsid w:val="006E7964"/>
    <w:rsid w:val="006F6E67"/>
    <w:rsid w:val="007170A6"/>
    <w:rsid w:val="00717E15"/>
    <w:rsid w:val="00721071"/>
    <w:rsid w:val="00722BA0"/>
    <w:rsid w:val="007503F0"/>
    <w:rsid w:val="00751B2C"/>
    <w:rsid w:val="00753E2D"/>
    <w:rsid w:val="00753F8F"/>
    <w:rsid w:val="007642AB"/>
    <w:rsid w:val="0077552C"/>
    <w:rsid w:val="00775D28"/>
    <w:rsid w:val="007837EE"/>
    <w:rsid w:val="00791204"/>
    <w:rsid w:val="00793C01"/>
    <w:rsid w:val="007A78D7"/>
    <w:rsid w:val="007B25B6"/>
    <w:rsid w:val="007B412A"/>
    <w:rsid w:val="007B5C8B"/>
    <w:rsid w:val="007B75E9"/>
    <w:rsid w:val="007C2D3F"/>
    <w:rsid w:val="007D0396"/>
    <w:rsid w:val="007E198D"/>
    <w:rsid w:val="007E1A6A"/>
    <w:rsid w:val="007F2196"/>
    <w:rsid w:val="007F3ADE"/>
    <w:rsid w:val="00806D7C"/>
    <w:rsid w:val="00810CC5"/>
    <w:rsid w:val="008168C7"/>
    <w:rsid w:val="008348E0"/>
    <w:rsid w:val="008430DB"/>
    <w:rsid w:val="00873E01"/>
    <w:rsid w:val="00882B97"/>
    <w:rsid w:val="008B3FEC"/>
    <w:rsid w:val="008C1F55"/>
    <w:rsid w:val="008C4DB4"/>
    <w:rsid w:val="008D52DD"/>
    <w:rsid w:val="008F07A6"/>
    <w:rsid w:val="00900595"/>
    <w:rsid w:val="00901995"/>
    <w:rsid w:val="009427F7"/>
    <w:rsid w:val="00946B0A"/>
    <w:rsid w:val="009502CA"/>
    <w:rsid w:val="00952F49"/>
    <w:rsid w:val="00953EA3"/>
    <w:rsid w:val="009575F3"/>
    <w:rsid w:val="00963D48"/>
    <w:rsid w:val="00971917"/>
    <w:rsid w:val="00973927"/>
    <w:rsid w:val="00984565"/>
    <w:rsid w:val="0098481A"/>
    <w:rsid w:val="00984906"/>
    <w:rsid w:val="00990BC6"/>
    <w:rsid w:val="009922BA"/>
    <w:rsid w:val="00997EEC"/>
    <w:rsid w:val="009B7436"/>
    <w:rsid w:val="009C3EE2"/>
    <w:rsid w:val="009D221D"/>
    <w:rsid w:val="009E6610"/>
    <w:rsid w:val="009E7CE1"/>
    <w:rsid w:val="009F4343"/>
    <w:rsid w:val="009F5452"/>
    <w:rsid w:val="00A1648F"/>
    <w:rsid w:val="00A23F76"/>
    <w:rsid w:val="00A25CF6"/>
    <w:rsid w:val="00A31E70"/>
    <w:rsid w:val="00A37089"/>
    <w:rsid w:val="00A67C5C"/>
    <w:rsid w:val="00A85752"/>
    <w:rsid w:val="00A97DE4"/>
    <w:rsid w:val="00AA2052"/>
    <w:rsid w:val="00AB3AA1"/>
    <w:rsid w:val="00AB45F4"/>
    <w:rsid w:val="00AC213D"/>
    <w:rsid w:val="00AD0AD4"/>
    <w:rsid w:val="00AD10C5"/>
    <w:rsid w:val="00AD6E2B"/>
    <w:rsid w:val="00AF5F17"/>
    <w:rsid w:val="00B217B9"/>
    <w:rsid w:val="00B26A80"/>
    <w:rsid w:val="00B45E34"/>
    <w:rsid w:val="00B54C55"/>
    <w:rsid w:val="00B74FFD"/>
    <w:rsid w:val="00B7707A"/>
    <w:rsid w:val="00BA2E4E"/>
    <w:rsid w:val="00BA6B97"/>
    <w:rsid w:val="00BB628D"/>
    <w:rsid w:val="00BD0BBF"/>
    <w:rsid w:val="00BD4229"/>
    <w:rsid w:val="00BE0076"/>
    <w:rsid w:val="00BE58CF"/>
    <w:rsid w:val="00C01BBD"/>
    <w:rsid w:val="00C33729"/>
    <w:rsid w:val="00C3767B"/>
    <w:rsid w:val="00C44647"/>
    <w:rsid w:val="00C50AE8"/>
    <w:rsid w:val="00C51D0D"/>
    <w:rsid w:val="00C64C3B"/>
    <w:rsid w:val="00C725FB"/>
    <w:rsid w:val="00C76B0C"/>
    <w:rsid w:val="00C9327F"/>
    <w:rsid w:val="00C9404F"/>
    <w:rsid w:val="00C97CC3"/>
    <w:rsid w:val="00CA5D2A"/>
    <w:rsid w:val="00CB24A1"/>
    <w:rsid w:val="00CB5FD3"/>
    <w:rsid w:val="00CC2FAA"/>
    <w:rsid w:val="00CC7E98"/>
    <w:rsid w:val="00CD10FB"/>
    <w:rsid w:val="00CD2BB7"/>
    <w:rsid w:val="00CE24DF"/>
    <w:rsid w:val="00CF66EF"/>
    <w:rsid w:val="00D16EC8"/>
    <w:rsid w:val="00D17FFB"/>
    <w:rsid w:val="00D25E0B"/>
    <w:rsid w:val="00D641D4"/>
    <w:rsid w:val="00D7054C"/>
    <w:rsid w:val="00D70CD5"/>
    <w:rsid w:val="00D74449"/>
    <w:rsid w:val="00DA1DE7"/>
    <w:rsid w:val="00DA2E7E"/>
    <w:rsid w:val="00DA7DCF"/>
    <w:rsid w:val="00DB03DD"/>
    <w:rsid w:val="00DB1618"/>
    <w:rsid w:val="00DB7436"/>
    <w:rsid w:val="00DE5D59"/>
    <w:rsid w:val="00E016FD"/>
    <w:rsid w:val="00E03D37"/>
    <w:rsid w:val="00E1314D"/>
    <w:rsid w:val="00E2263A"/>
    <w:rsid w:val="00E27B80"/>
    <w:rsid w:val="00E3068C"/>
    <w:rsid w:val="00E31408"/>
    <w:rsid w:val="00E33622"/>
    <w:rsid w:val="00E36574"/>
    <w:rsid w:val="00E41DA7"/>
    <w:rsid w:val="00E4353B"/>
    <w:rsid w:val="00E57034"/>
    <w:rsid w:val="00E60909"/>
    <w:rsid w:val="00E64739"/>
    <w:rsid w:val="00E71C53"/>
    <w:rsid w:val="00E76319"/>
    <w:rsid w:val="00E94A8B"/>
    <w:rsid w:val="00EB1C32"/>
    <w:rsid w:val="00EB260F"/>
    <w:rsid w:val="00EB67F8"/>
    <w:rsid w:val="00EC1C01"/>
    <w:rsid w:val="00EC292E"/>
    <w:rsid w:val="00ED3AB5"/>
    <w:rsid w:val="00ED7DD4"/>
    <w:rsid w:val="00EF3B63"/>
    <w:rsid w:val="00EF4475"/>
    <w:rsid w:val="00F06311"/>
    <w:rsid w:val="00F27013"/>
    <w:rsid w:val="00F279E6"/>
    <w:rsid w:val="00F33D67"/>
    <w:rsid w:val="00F425E7"/>
    <w:rsid w:val="00F628E8"/>
    <w:rsid w:val="00F753C3"/>
    <w:rsid w:val="00F86171"/>
    <w:rsid w:val="00F907E5"/>
    <w:rsid w:val="00F94D81"/>
    <w:rsid w:val="00F95142"/>
    <w:rsid w:val="00FA0A51"/>
    <w:rsid w:val="00FA1665"/>
    <w:rsid w:val="00FB1F4E"/>
    <w:rsid w:val="00FB3605"/>
    <w:rsid w:val="00FB73A9"/>
    <w:rsid w:val="00FC5214"/>
    <w:rsid w:val="00FD33B2"/>
    <w:rsid w:val="00FD4815"/>
    <w:rsid w:val="00FD71ED"/>
    <w:rsid w:val="00FE3A77"/>
    <w:rsid w:val="00FF05E8"/>
    <w:rsid w:val="00FF1EC0"/>
    <w:rsid w:val="00FF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A427C"/>
  <w15:docId w15:val="{86F99974-F9BD-E14C-8EE9-1DE6CC38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1933D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1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221B5"/>
  </w:style>
  <w:style w:type="paragraph" w:styleId="a4">
    <w:name w:val="footer"/>
    <w:basedOn w:val="a"/>
    <w:link w:val="Char0"/>
    <w:uiPriority w:val="99"/>
    <w:unhideWhenUsed/>
    <w:rsid w:val="002221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221B5"/>
  </w:style>
  <w:style w:type="table" w:styleId="a5">
    <w:name w:val="Table Grid"/>
    <w:basedOn w:val="a1"/>
    <w:uiPriority w:val="59"/>
    <w:rsid w:val="0050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1C53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5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575F3"/>
    <w:rPr>
      <w:rFonts w:ascii="Tahoma" w:hAnsi="Tahoma" w:cs="Tahoma"/>
      <w:sz w:val="16"/>
      <w:szCs w:val="16"/>
    </w:rPr>
  </w:style>
  <w:style w:type="paragraph" w:styleId="a8">
    <w:name w:val="No Spacing"/>
    <w:link w:val="Char2"/>
    <w:uiPriority w:val="1"/>
    <w:qFormat/>
    <w:rsid w:val="005B6730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8"/>
    <w:uiPriority w:val="1"/>
    <w:rsid w:val="005B6730"/>
    <w:rPr>
      <w:rFonts w:eastAsiaTheme="minorEastAsia"/>
    </w:rPr>
  </w:style>
  <w:style w:type="character" w:customStyle="1" w:styleId="3Char">
    <w:name w:val="عنوان 3 Char"/>
    <w:basedOn w:val="a0"/>
    <w:link w:val="3"/>
    <w:uiPriority w:val="9"/>
    <w:rsid w:val="001933D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uiPriority w:val="99"/>
    <w:semiHidden/>
    <w:unhideWhenUsed/>
    <w:rsid w:val="005359C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B3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C91E-8845-4DDF-8899-6DB86F0A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1756</Words>
  <Characters>10010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NNO</dc:creator>
  <cp:lastModifiedBy>PC</cp:lastModifiedBy>
  <cp:revision>13</cp:revision>
  <cp:lastPrinted>2021-02-01T09:49:00Z</cp:lastPrinted>
  <dcterms:created xsi:type="dcterms:W3CDTF">2026-03-30T20:40:00Z</dcterms:created>
  <dcterms:modified xsi:type="dcterms:W3CDTF">2026-04-29T22:13:00Z</dcterms:modified>
</cp:coreProperties>
</file>